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318" w:tblpY="6"/>
        <w:tblW w:w="10740" w:type="dxa"/>
        <w:tblLook w:val="01E0" w:firstRow="1" w:lastRow="1" w:firstColumn="1" w:lastColumn="1" w:noHBand="0" w:noVBand="0"/>
      </w:tblPr>
      <w:tblGrid>
        <w:gridCol w:w="4786"/>
        <w:gridCol w:w="5954"/>
      </w:tblGrid>
      <w:tr w:rsidR="001602E3" w:rsidRPr="001602E3" w:rsidTr="00917EF6">
        <w:tc>
          <w:tcPr>
            <w:tcW w:w="4786" w:type="dxa"/>
          </w:tcPr>
          <w:p w:rsidR="001602E3" w:rsidRPr="001602E3" w:rsidRDefault="001602E3" w:rsidP="001602E3">
            <w:pPr>
              <w:spacing w:before="40"/>
              <w:jc w:val="center"/>
              <w:rPr>
                <w:rFonts w:cs="VNI-Times"/>
                <w:color w:val="000000" w:themeColor="text1"/>
                <w:sz w:val="24"/>
                <w:szCs w:val="24"/>
              </w:rPr>
            </w:pPr>
            <w:r w:rsidRPr="001602E3">
              <w:rPr>
                <w:color w:val="000000" w:themeColor="text1"/>
                <w:sz w:val="24"/>
                <w:szCs w:val="24"/>
              </w:rPr>
              <w:t>UBND THÀNH PHỐ HỒ CHÍ MINH</w:t>
            </w:r>
          </w:p>
          <w:p w:rsidR="001602E3" w:rsidRPr="001602E3" w:rsidRDefault="001602E3" w:rsidP="001602E3">
            <w:pPr>
              <w:spacing w:before="40"/>
              <w:jc w:val="center"/>
              <w:rPr>
                <w:rFonts w:cs="VNI-Times"/>
                <w:b/>
                <w:color w:val="000000" w:themeColor="text1"/>
                <w:sz w:val="24"/>
                <w:szCs w:val="24"/>
              </w:rPr>
            </w:pPr>
            <w:r w:rsidRPr="001602E3">
              <w:rPr>
                <w:b/>
                <w:color w:val="000000" w:themeColor="text1"/>
                <w:sz w:val="24"/>
                <w:szCs w:val="24"/>
              </w:rPr>
              <w:t>TRƯỜ</w:t>
            </w:r>
            <w:r w:rsidRPr="001602E3">
              <w:rPr>
                <w:rFonts w:cs="VNI-Times"/>
                <w:b/>
                <w:color w:val="000000" w:themeColor="text1"/>
                <w:sz w:val="24"/>
                <w:szCs w:val="24"/>
              </w:rPr>
              <w:t xml:space="preserve">NG </w:t>
            </w:r>
            <w:r w:rsidRPr="001602E3">
              <w:rPr>
                <w:b/>
                <w:color w:val="000000" w:themeColor="text1"/>
                <w:sz w:val="24"/>
                <w:szCs w:val="24"/>
              </w:rPr>
              <w:t>CAO ĐẲNG</w:t>
            </w:r>
            <w:r w:rsidRPr="001602E3">
              <w:rPr>
                <w:rFonts w:cs="VNI-Times"/>
                <w:b/>
                <w:color w:val="000000" w:themeColor="text1"/>
                <w:sz w:val="24"/>
                <w:szCs w:val="24"/>
              </w:rPr>
              <w:t xml:space="preserve"> KỸ THUẬT </w:t>
            </w:r>
          </w:p>
          <w:p w:rsidR="001602E3" w:rsidRPr="001602E3" w:rsidRDefault="001602E3" w:rsidP="001602E3">
            <w:pPr>
              <w:spacing w:before="40"/>
              <w:jc w:val="center"/>
              <w:rPr>
                <w:b/>
                <w:color w:val="000000" w:themeColor="text1"/>
                <w:sz w:val="24"/>
                <w:szCs w:val="24"/>
              </w:rPr>
            </w:pPr>
            <w:r w:rsidRPr="001602E3">
              <w:rPr>
                <w:rFonts w:cs="VNI-Times"/>
                <w:b/>
                <w:color w:val="000000" w:themeColor="text1"/>
                <w:sz w:val="24"/>
                <w:szCs w:val="24"/>
              </w:rPr>
              <w:t>LÝ TỰ TRỌNG TP. HỒ CHÍ MINH</w:t>
            </w:r>
          </w:p>
          <w:p w:rsidR="001602E3" w:rsidRPr="001602E3" w:rsidRDefault="001602E3" w:rsidP="001602E3">
            <w:pPr>
              <w:spacing w:before="40"/>
              <w:jc w:val="center"/>
              <w:rPr>
                <w:color w:val="000000" w:themeColor="text1"/>
                <w:sz w:val="24"/>
                <w:szCs w:val="24"/>
              </w:rPr>
            </w:pPr>
            <w:r w:rsidRPr="001602E3">
              <w:rPr>
                <w:noProof/>
                <w:color w:val="000000" w:themeColor="text1"/>
                <w:sz w:val="24"/>
                <w:szCs w:val="24"/>
              </w:rPr>
              <mc:AlternateContent>
                <mc:Choice Requires="wps">
                  <w:drawing>
                    <wp:anchor distT="0" distB="0" distL="114300" distR="114300" simplePos="0" relativeHeight="251659264" behindDoc="0" locked="0" layoutInCell="1" allowOverlap="1" wp14:anchorId="5805CA35" wp14:editId="712B413F">
                      <wp:simplePos x="0" y="0"/>
                      <wp:positionH relativeFrom="column">
                        <wp:posOffset>320675</wp:posOffset>
                      </wp:positionH>
                      <wp:positionV relativeFrom="paragraph">
                        <wp:posOffset>74295</wp:posOffset>
                      </wp:positionV>
                      <wp:extent cx="22479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900"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297F1B" id="_x0000_t32" coordsize="21600,21600" o:spt="32" o:oned="t" path="m,l21600,21600e" filled="f">
                      <v:path arrowok="t" fillok="f" o:connecttype="none"/>
                      <o:lock v:ext="edit" shapetype="t"/>
                    </v:shapetype>
                    <v:shape id="Straight Arrow Connector 2" o:spid="_x0000_s1026" type="#_x0000_t32" style="position:absolute;margin-left:25.25pt;margin-top:5.85pt;width:17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FoHMgIAAF4EAAAOAAAAZHJzL2Uyb0RvYy54bWysVNtu2zAMfR+wfxD0nvoyt02MOkVhJ3vp&#10;1gLtPkCV5FiYLAqSGicY9u+jlAva7WUY5geZMsXDQ/LIN7e7UZOtdF6BaWhxkVMiDQehzKah357X&#10;szklPjAjmAYjG7qXnt4uP364mWwtSxhAC+kIghhfT7ahQwi2zjLPBzkyfwFWGnT24EYWcOs2mXBs&#10;QvRRZ2WeX2UTOGEdcOk9fu0OTrpM+H0veXjoey8D0Q1FbiGtLq0vcc2WN6zeOGYHxY802D+wGJky&#10;mPQM1bHAyKtTf0CNijvw0IcLDmMGfa+4TDVgNUX+WzVPA7My1YLN8fbcJv//YPnX7aMjSjS0pMSw&#10;EUf0FBxTmyGQO+dgIi0Yg20ER8rYrcn6GoNa8+hivXxnnuw98O+eGGgHZjYysX7eW4QqYkT2LiRu&#10;vMWcL9MXEHiGvQZIrdv1boyQ2BSySxPanyckd4Fw/FiW1fUix0Hyky9j9SnQOh8+SxhJNBrqj3Wc&#10;CyhSGra99yHSYvUpIGY1sFZaJzloQ6aGLi7LyxTgQSsRnfGY3/tWO7JlqCeUoYDpGblRopkP6EDC&#10;6Ul14+m3oQ5ejUgJBsnE6mgHpvTBRkLaxBwIiBSP1kFFPxb5YjVfzatZVV6tZlXedbO7dVvNrtbF&#10;9WX3qWvbrvgZ6RZVPSghpImMT4ouqr9TzPFuHbR41vS5Ndl79NRDJHt6J9Jp2nHAB6m8gNg/upMK&#10;UMTp8PHCxVvydo/229/C8hcAAAD//wMAUEsDBBQABgAIAAAAIQCYhvPe3AAAAAgBAAAPAAAAZHJz&#10;L2Rvd25yZXYueG1sTI/BTsMwEETvSPyDtUjcqB3UQpXGqQCpEj1waIG7Gy9JIF4H223Sfj2LeoDj&#10;vhnNzhTL0XXigCG2njRkEwUCqfK2pVrD2+vqZg4iJkPWdJ5QwxEjLMvLi8Lk1g+0wcM21YJDKOZG&#10;Q5NSn0sZqwadiRPfI7H24YMzic9QSxvMwOGuk7dK3UlnWuIPjenxqcHqa7t3GpQa3HuGbrVef7/I&#10;58/j4+kUNlpfX40PCxAJx/Rnht/6XB1K7rTze7JRdBpmasZO5tk9CNanaspgdwayLOT/AeUPAAAA&#10;//8DAFBLAQItABQABgAIAAAAIQC2gziS/gAAAOEBAAATAAAAAAAAAAAAAAAAAAAAAABbQ29udGVu&#10;dF9UeXBlc10ueG1sUEsBAi0AFAAGAAgAAAAhADj9If/WAAAAlAEAAAsAAAAAAAAAAAAAAAAALwEA&#10;AF9yZWxzLy5yZWxzUEsBAi0AFAAGAAgAAAAhAFAAWgcyAgAAXgQAAA4AAAAAAAAAAAAAAAAALgIA&#10;AGRycy9lMm9Eb2MueG1sUEsBAi0AFAAGAAgAAAAhAJiG897cAAAACAEAAA8AAAAAAAAAAAAAAAAA&#10;jAQAAGRycy9kb3ducmV2LnhtbFBLBQYAAAAABAAEAPMAAACVBQAAAAA=&#10;" strokecolor="windowText"/>
                  </w:pict>
                </mc:Fallback>
              </mc:AlternateContent>
            </w:r>
          </w:p>
        </w:tc>
        <w:tc>
          <w:tcPr>
            <w:tcW w:w="5954" w:type="dxa"/>
          </w:tcPr>
          <w:p w:rsidR="001602E3" w:rsidRPr="001602E3" w:rsidRDefault="001602E3" w:rsidP="001602E3">
            <w:pPr>
              <w:spacing w:before="40" w:after="40"/>
              <w:jc w:val="center"/>
              <w:rPr>
                <w:b/>
                <w:color w:val="000000" w:themeColor="text1"/>
                <w:sz w:val="24"/>
                <w:szCs w:val="24"/>
              </w:rPr>
            </w:pPr>
            <w:r w:rsidRPr="001602E3">
              <w:rPr>
                <w:b/>
                <w:color w:val="000000" w:themeColor="text1"/>
                <w:sz w:val="24"/>
                <w:szCs w:val="24"/>
              </w:rPr>
              <w:t>CỘ</w:t>
            </w:r>
            <w:r w:rsidRPr="001602E3">
              <w:rPr>
                <w:rFonts w:cs="VNI-Times"/>
                <w:b/>
                <w:color w:val="000000" w:themeColor="text1"/>
                <w:sz w:val="24"/>
                <w:szCs w:val="24"/>
              </w:rPr>
              <w:t>NG HÒA XÃ H</w:t>
            </w:r>
            <w:r w:rsidRPr="001602E3">
              <w:rPr>
                <w:b/>
                <w:color w:val="000000" w:themeColor="text1"/>
                <w:sz w:val="24"/>
                <w:szCs w:val="24"/>
              </w:rPr>
              <w:t>Ộ</w:t>
            </w:r>
            <w:r w:rsidRPr="001602E3">
              <w:rPr>
                <w:rFonts w:cs="VNI-Times"/>
                <w:b/>
                <w:color w:val="000000" w:themeColor="text1"/>
                <w:sz w:val="24"/>
                <w:szCs w:val="24"/>
              </w:rPr>
              <w:t>I CH</w:t>
            </w:r>
            <w:r w:rsidRPr="001602E3">
              <w:rPr>
                <w:b/>
                <w:color w:val="000000" w:themeColor="text1"/>
                <w:sz w:val="24"/>
                <w:szCs w:val="24"/>
              </w:rPr>
              <w:t>Ủ</w:t>
            </w:r>
            <w:r w:rsidRPr="001602E3">
              <w:rPr>
                <w:rFonts w:cs="VNI-Times"/>
                <w:b/>
                <w:color w:val="000000" w:themeColor="text1"/>
                <w:sz w:val="24"/>
                <w:szCs w:val="24"/>
              </w:rPr>
              <w:t xml:space="preserve"> NGH</w:t>
            </w:r>
            <w:r w:rsidRPr="001602E3">
              <w:rPr>
                <w:b/>
                <w:color w:val="000000" w:themeColor="text1"/>
                <w:sz w:val="24"/>
                <w:szCs w:val="24"/>
              </w:rPr>
              <w:t>Ĩ</w:t>
            </w:r>
            <w:r w:rsidRPr="001602E3">
              <w:rPr>
                <w:rFonts w:cs="VNI-Times"/>
                <w:b/>
                <w:color w:val="000000" w:themeColor="text1"/>
                <w:sz w:val="24"/>
                <w:szCs w:val="24"/>
              </w:rPr>
              <w:t>A VI</w:t>
            </w:r>
            <w:r w:rsidRPr="001602E3">
              <w:rPr>
                <w:b/>
                <w:color w:val="000000" w:themeColor="text1"/>
                <w:sz w:val="24"/>
                <w:szCs w:val="24"/>
              </w:rPr>
              <w:t>Ệ</w:t>
            </w:r>
            <w:r w:rsidRPr="001602E3">
              <w:rPr>
                <w:rFonts w:cs="VNI-Times"/>
                <w:b/>
                <w:color w:val="000000" w:themeColor="text1"/>
                <w:sz w:val="24"/>
                <w:szCs w:val="24"/>
              </w:rPr>
              <w:t xml:space="preserve">T </w:t>
            </w:r>
            <w:smartTag w:uri="urn:schemas-microsoft-com:office:smarttags" w:element="place">
              <w:smartTag w:uri="urn:schemas-microsoft-com:office:smarttags" w:element="country-region">
                <w:r w:rsidRPr="001602E3">
                  <w:rPr>
                    <w:rFonts w:cs="VNI-Times"/>
                    <w:b/>
                    <w:color w:val="000000" w:themeColor="text1"/>
                    <w:sz w:val="24"/>
                    <w:szCs w:val="24"/>
                  </w:rPr>
                  <w:t>NAM</w:t>
                </w:r>
              </w:smartTag>
            </w:smartTag>
            <w:r w:rsidRPr="001602E3">
              <w:rPr>
                <w:rFonts w:cs="VNI-Times"/>
                <w:b/>
                <w:color w:val="000000" w:themeColor="text1"/>
                <w:sz w:val="24"/>
                <w:szCs w:val="24"/>
              </w:rPr>
              <w:t xml:space="preserve">                      </w:t>
            </w:r>
          </w:p>
          <w:p w:rsidR="001602E3" w:rsidRPr="001602E3" w:rsidRDefault="001602E3" w:rsidP="001602E3">
            <w:pPr>
              <w:spacing w:before="40" w:after="40"/>
              <w:jc w:val="center"/>
              <w:rPr>
                <w:b/>
                <w:color w:val="000000" w:themeColor="text1"/>
                <w:sz w:val="24"/>
                <w:szCs w:val="24"/>
              </w:rPr>
            </w:pPr>
            <w:r w:rsidRPr="001602E3">
              <w:rPr>
                <w:color w:val="000000" w:themeColor="text1"/>
                <w:sz w:val="24"/>
                <w:szCs w:val="24"/>
              </w:rPr>
              <w:t xml:space="preserve"> </w:t>
            </w:r>
            <w:r w:rsidRPr="001602E3">
              <w:rPr>
                <w:b/>
                <w:color w:val="000000" w:themeColor="text1"/>
                <w:sz w:val="24"/>
                <w:szCs w:val="24"/>
              </w:rPr>
              <w:t>Độ</w:t>
            </w:r>
            <w:r w:rsidRPr="001602E3">
              <w:rPr>
                <w:rFonts w:cs="VNI-Times"/>
                <w:b/>
                <w:color w:val="000000" w:themeColor="text1"/>
                <w:sz w:val="24"/>
                <w:szCs w:val="24"/>
              </w:rPr>
              <w:t>c l</w:t>
            </w:r>
            <w:r w:rsidRPr="001602E3">
              <w:rPr>
                <w:b/>
                <w:color w:val="000000" w:themeColor="text1"/>
                <w:sz w:val="24"/>
                <w:szCs w:val="24"/>
              </w:rPr>
              <w:t>ậ</w:t>
            </w:r>
            <w:r w:rsidRPr="001602E3">
              <w:rPr>
                <w:rFonts w:cs="VNI-Times"/>
                <w:b/>
                <w:color w:val="000000" w:themeColor="text1"/>
                <w:sz w:val="24"/>
                <w:szCs w:val="24"/>
              </w:rPr>
              <w:t>p - T</w:t>
            </w:r>
            <w:r w:rsidRPr="001602E3">
              <w:rPr>
                <w:b/>
                <w:color w:val="000000" w:themeColor="text1"/>
                <w:sz w:val="24"/>
                <w:szCs w:val="24"/>
              </w:rPr>
              <w:t>ự</w:t>
            </w:r>
            <w:r w:rsidRPr="001602E3">
              <w:rPr>
                <w:rFonts w:cs="VNI-Times"/>
                <w:b/>
                <w:color w:val="000000" w:themeColor="text1"/>
                <w:sz w:val="24"/>
                <w:szCs w:val="24"/>
              </w:rPr>
              <w:t xml:space="preserve"> do - H</w:t>
            </w:r>
            <w:r w:rsidRPr="001602E3">
              <w:rPr>
                <w:b/>
                <w:color w:val="000000" w:themeColor="text1"/>
                <w:sz w:val="24"/>
                <w:szCs w:val="24"/>
              </w:rPr>
              <w:t>ạ</w:t>
            </w:r>
            <w:r w:rsidRPr="001602E3">
              <w:rPr>
                <w:rFonts w:cs="VNI-Times"/>
                <w:b/>
                <w:color w:val="000000" w:themeColor="text1"/>
                <w:sz w:val="24"/>
                <w:szCs w:val="24"/>
              </w:rPr>
              <w:t>nh phúc</w:t>
            </w:r>
          </w:p>
          <w:p w:rsidR="001602E3" w:rsidRPr="001602E3" w:rsidRDefault="001602E3" w:rsidP="001602E3">
            <w:pPr>
              <w:spacing w:before="40" w:after="40"/>
              <w:jc w:val="center"/>
              <w:rPr>
                <w:color w:val="000000" w:themeColor="text1"/>
                <w:sz w:val="24"/>
                <w:szCs w:val="24"/>
              </w:rPr>
            </w:pPr>
            <w:r w:rsidRPr="001602E3">
              <w:rPr>
                <w:noProof/>
                <w:color w:val="000000" w:themeColor="text1"/>
                <w:sz w:val="24"/>
                <w:szCs w:val="24"/>
              </w:rPr>
              <mc:AlternateContent>
                <mc:Choice Requires="wps">
                  <w:drawing>
                    <wp:anchor distT="0" distB="0" distL="114300" distR="114300" simplePos="0" relativeHeight="251660288" behindDoc="0" locked="0" layoutInCell="1" allowOverlap="1" wp14:anchorId="2373009B" wp14:editId="0DEAF162">
                      <wp:simplePos x="0" y="0"/>
                      <wp:positionH relativeFrom="column">
                        <wp:posOffset>843915</wp:posOffset>
                      </wp:positionH>
                      <wp:positionV relativeFrom="paragraph">
                        <wp:posOffset>20955</wp:posOffset>
                      </wp:positionV>
                      <wp:extent cx="19716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9C30F8" id="Straight Arrow Connector 1" o:spid="_x0000_s1026" type="#_x0000_t32" style="position:absolute;margin-left:66.45pt;margin-top:1.65pt;width:155.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2D6MwIAAF4EAAAOAAAAZHJzL2Uyb0RvYy54bWysVE2P2jAQvVfqf7B8hxAKLEQbVqsEetl2&#10;kdj+AK/tEKuOx7INAVX97x2bj3bbS1U1B8fOzLx5M/Oc+4djp8lBOq/AlDQfjiiRhoNQZlfSLy/r&#10;wZwSH5gRTIORJT1JTx+W79/d97aQY2hBC+kIghhf9LakbQi2yDLPW9kxPwQrDRobcB0LeHS7TDjW&#10;I3qns/FoNMt6cMI64NJ7/FqfjXSZ8JtG8vDcNF4GokuK3EJaXVpf45ot71mxc8y2il9osH9g0TFl&#10;MOkNqmaBkb1Tf0B1ijvw0IQhhy6DplFcphqwmnz0WzXbllmZasHmeHtrk/9/sPzzYeOIEjg7Sgzr&#10;cETb4JjatYE8Ogc9qcAYbCM4ksdu9dYXGFSZjYv18qPZ2ifgXz0xULXM7GRi/XKyCJUisjch8eAt&#10;5nztP4FAH7YPkFp3bFwXIbEp5JgmdLpNSB4D4fgxX9zls7spJfxqy1hxDbTOh48SOhI3JfWXOm4F&#10;5CkNOzz5gIVg4DUgZjWwVlonOWhD+pIupuNpCvCglYjG6OZPvtKOHBjqCWUooH9BbpRo5gMakHB6&#10;YqcwwZtQB3sjUoJWMrG67ANT+rxHf21iDgREipfdWUXfFqPFar6aTwaT8Ww1mIzqevC4riaD2Tq/&#10;m9Yf6qqq8++Rbj4pWiWENJHxVdH55O8Uc7lbZy3eNH1rTfYWPZWIZK/vRDpNOw74LJVXEKeNi92I&#10;g0cRJ+fLhYu35Ndz8vr5W1j+AAAA//8DAFBLAwQUAAYACAAAACEA+Nrb+9oAAAAHAQAADwAAAGRy&#10;cy9kb3ducmV2LnhtbEyOwU7DMBBE70j8g7VI3KjdJkIQ4lSAVIkeOLTA3Y2XJBCvg+02ab+ehQsc&#10;n2Y088rl5HpxwBA7TxrmMwUCqfa2o0bD68vq6gZETIas6T2hhiNGWFbnZ6UprB9pg4dtagSPUCyM&#10;hjaloZAy1i06E2d+QOLs3QdnEmNopA1m5HHXy4VS19KZjvihNQM+tlh/bvdOg1Kje5ujW63XX8/y&#10;6eP4cDqFjdaXF9P9HYiEU/orw48+q0PFTju/JxtFz5wtbrmqIctAcJ7nWQ5i98uyKuV//+obAAD/&#10;/wMAUEsBAi0AFAAGAAgAAAAhALaDOJL+AAAA4QEAABMAAAAAAAAAAAAAAAAAAAAAAFtDb250ZW50&#10;X1R5cGVzXS54bWxQSwECLQAUAAYACAAAACEAOP0h/9YAAACUAQAACwAAAAAAAAAAAAAAAAAvAQAA&#10;X3JlbHMvLnJlbHNQSwECLQAUAAYACAAAACEA8/Ng+jMCAABeBAAADgAAAAAAAAAAAAAAAAAuAgAA&#10;ZHJzL2Uyb0RvYy54bWxQSwECLQAUAAYACAAAACEA+Nrb+9oAAAAHAQAADwAAAAAAAAAAAAAAAACN&#10;BAAAZHJzL2Rvd25yZXYueG1sUEsFBgAAAAAEAAQA8wAAAJQFAAAAAA==&#10;" strokecolor="windowText"/>
                  </w:pict>
                </mc:Fallback>
              </mc:AlternateContent>
            </w:r>
          </w:p>
        </w:tc>
      </w:tr>
    </w:tbl>
    <w:p w:rsidR="001602E3" w:rsidRPr="001602E3" w:rsidRDefault="001602E3" w:rsidP="001602E3">
      <w:pPr>
        <w:spacing w:line="360" w:lineRule="auto"/>
        <w:jc w:val="both"/>
        <w:rPr>
          <w:color w:val="000000" w:themeColor="text1"/>
          <w:sz w:val="26"/>
          <w:szCs w:val="26"/>
        </w:rPr>
      </w:pPr>
      <w:r w:rsidRPr="001602E3">
        <w:rPr>
          <w:color w:val="000000" w:themeColor="text1"/>
        </w:rPr>
        <w:t xml:space="preserve">                      </w:t>
      </w:r>
    </w:p>
    <w:p w:rsidR="001602E3" w:rsidRPr="001602E3" w:rsidRDefault="001602E3" w:rsidP="001602E3">
      <w:pPr>
        <w:spacing w:line="360" w:lineRule="auto"/>
        <w:jc w:val="both"/>
        <w:rPr>
          <w:color w:val="000000" w:themeColor="text1"/>
          <w:sz w:val="14"/>
        </w:rPr>
      </w:pPr>
    </w:p>
    <w:p w:rsidR="001602E3" w:rsidRPr="001602E3" w:rsidRDefault="001602E3" w:rsidP="001602E3">
      <w:pPr>
        <w:spacing w:line="360" w:lineRule="auto"/>
        <w:jc w:val="center"/>
        <w:rPr>
          <w:b/>
          <w:color w:val="000000" w:themeColor="text1"/>
          <w:sz w:val="36"/>
          <w:szCs w:val="36"/>
        </w:rPr>
      </w:pPr>
      <w:r w:rsidRPr="001602E3">
        <w:rPr>
          <w:b/>
          <w:color w:val="000000" w:themeColor="text1"/>
          <w:sz w:val="36"/>
          <w:szCs w:val="36"/>
        </w:rPr>
        <w:t>ĐỀ CƯƠNG CHI TIẾT</w:t>
      </w:r>
    </w:p>
    <w:p w:rsidR="001602E3" w:rsidRPr="001602E3" w:rsidRDefault="001602E3" w:rsidP="001602E3">
      <w:pPr>
        <w:keepNext/>
        <w:spacing w:before="120"/>
        <w:ind w:firstLine="397"/>
        <w:jc w:val="both"/>
        <w:outlineLvl w:val="3"/>
        <w:rPr>
          <w:b/>
          <w:color w:val="000000" w:themeColor="text1"/>
        </w:rPr>
      </w:pPr>
      <w:r w:rsidRPr="001602E3">
        <w:rPr>
          <w:iCs/>
          <w:color w:val="000000" w:themeColor="text1"/>
        </w:rPr>
        <w:t>Trình độ đào tạo</w:t>
      </w:r>
      <w:r w:rsidRPr="001602E3">
        <w:rPr>
          <w:iCs/>
          <w:color w:val="000000" w:themeColor="text1"/>
        </w:rPr>
        <w:tab/>
      </w:r>
      <w:r w:rsidRPr="001602E3">
        <w:rPr>
          <w:b/>
          <w:iCs/>
          <w:color w:val="000000" w:themeColor="text1"/>
        </w:rPr>
        <w:t>:</w:t>
      </w:r>
      <w:r w:rsidRPr="001602E3">
        <w:rPr>
          <w:b/>
          <w:color w:val="000000" w:themeColor="text1"/>
        </w:rPr>
        <w:t xml:space="preserve"> Cao đẳng</w:t>
      </w:r>
    </w:p>
    <w:p w:rsidR="001602E3" w:rsidRPr="001602E3" w:rsidRDefault="001602E3" w:rsidP="001602E3">
      <w:pPr>
        <w:keepNext/>
        <w:spacing w:before="120"/>
        <w:ind w:firstLine="397"/>
        <w:jc w:val="both"/>
        <w:outlineLvl w:val="3"/>
        <w:rPr>
          <w:b/>
          <w:color w:val="000000" w:themeColor="text1"/>
        </w:rPr>
      </w:pPr>
      <w:r w:rsidRPr="001602E3">
        <w:rPr>
          <w:iCs/>
          <w:color w:val="000000" w:themeColor="text1"/>
        </w:rPr>
        <w:t>Loại hình đào tạo</w:t>
      </w:r>
      <w:r w:rsidRPr="001602E3">
        <w:rPr>
          <w:b/>
          <w:iCs/>
          <w:color w:val="000000" w:themeColor="text1"/>
        </w:rPr>
        <w:tab/>
        <w:t>:</w:t>
      </w:r>
      <w:r w:rsidRPr="001602E3">
        <w:rPr>
          <w:b/>
          <w:color w:val="000000" w:themeColor="text1"/>
        </w:rPr>
        <w:t xml:space="preserve"> Chính qui</w:t>
      </w:r>
    </w:p>
    <w:p w:rsidR="001602E3" w:rsidRPr="001602E3" w:rsidRDefault="001602E3" w:rsidP="001602E3">
      <w:pPr>
        <w:keepNext/>
        <w:spacing w:before="120"/>
        <w:ind w:firstLine="397"/>
        <w:jc w:val="both"/>
        <w:outlineLvl w:val="3"/>
        <w:rPr>
          <w:b/>
          <w:color w:val="000000" w:themeColor="text1"/>
        </w:rPr>
      </w:pPr>
      <w:r w:rsidRPr="001602E3">
        <w:rPr>
          <w:iCs/>
          <w:color w:val="000000" w:themeColor="text1"/>
        </w:rPr>
        <w:t>Ngành đào tạo</w:t>
      </w:r>
      <w:r w:rsidRPr="001602E3">
        <w:rPr>
          <w:b/>
          <w:iCs/>
          <w:color w:val="000000" w:themeColor="text1"/>
        </w:rPr>
        <w:t xml:space="preserve"> </w:t>
      </w:r>
      <w:r w:rsidRPr="001602E3">
        <w:rPr>
          <w:b/>
          <w:iCs/>
          <w:color w:val="000000" w:themeColor="text1"/>
        </w:rPr>
        <w:tab/>
      </w:r>
      <w:r w:rsidRPr="001602E3">
        <w:rPr>
          <w:b/>
          <w:iCs/>
          <w:color w:val="000000" w:themeColor="text1"/>
        </w:rPr>
        <w:tab/>
        <w:t>:</w:t>
      </w:r>
      <w:r w:rsidR="008E3A51">
        <w:rPr>
          <w:b/>
          <w:color w:val="000000" w:themeColor="text1"/>
        </w:rPr>
        <w:t xml:space="preserve"> Công nghệ Kỹ thuật Cơ khí</w:t>
      </w:r>
    </w:p>
    <w:p w:rsidR="001602E3" w:rsidRDefault="001602E3" w:rsidP="00BC1B49">
      <w:pPr>
        <w:rPr>
          <w:b/>
          <w:bCs/>
          <w:color w:val="000000" w:themeColor="text1"/>
        </w:rPr>
      </w:pPr>
    </w:p>
    <w:p w:rsidR="00BC1B49" w:rsidRPr="00216686" w:rsidRDefault="004F6569" w:rsidP="00BC1B49">
      <w:pPr>
        <w:numPr>
          <w:ilvl w:val="0"/>
          <w:numId w:val="2"/>
        </w:numPr>
        <w:tabs>
          <w:tab w:val="left" w:pos="2410"/>
        </w:tabs>
        <w:ind w:left="2552" w:hanging="2495"/>
        <w:rPr>
          <w:b/>
          <w:bCs/>
          <w:color w:val="000000" w:themeColor="text1"/>
        </w:rPr>
      </w:pPr>
      <w:r>
        <w:rPr>
          <w:b/>
          <w:bCs/>
          <w:color w:val="000000" w:themeColor="text1"/>
        </w:rPr>
        <w:t>Tên học phần</w:t>
      </w:r>
      <w:r>
        <w:rPr>
          <w:b/>
          <w:bCs/>
          <w:color w:val="000000" w:themeColor="text1"/>
        </w:rPr>
        <w:tab/>
        <w:t>: HỆ THỐNG FMS VÀ CIM</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Mã học phần</w:t>
      </w:r>
      <w:r w:rsidRPr="00216686">
        <w:rPr>
          <w:b/>
          <w:bCs/>
          <w:color w:val="000000" w:themeColor="text1"/>
        </w:rPr>
        <w:tab/>
        <w:t xml:space="preserve">: </w:t>
      </w:r>
    </w:p>
    <w:p w:rsidR="00BC1B49" w:rsidRPr="00216686" w:rsidRDefault="001657D0" w:rsidP="00BC1B49">
      <w:pPr>
        <w:numPr>
          <w:ilvl w:val="0"/>
          <w:numId w:val="2"/>
        </w:numPr>
        <w:tabs>
          <w:tab w:val="left" w:pos="3686"/>
        </w:tabs>
        <w:spacing w:before="120" w:after="120"/>
        <w:rPr>
          <w:b/>
          <w:bCs/>
          <w:color w:val="000000" w:themeColor="text1"/>
        </w:rPr>
      </w:pPr>
      <w:r>
        <w:rPr>
          <w:b/>
          <w:bCs/>
          <w:color w:val="000000" w:themeColor="text1"/>
        </w:rPr>
        <w:t>Số tín chỉ</w:t>
      </w:r>
      <w:r>
        <w:rPr>
          <w:b/>
          <w:bCs/>
          <w:color w:val="000000" w:themeColor="text1"/>
        </w:rPr>
        <w:tab/>
        <w:t>: 2(2,0,4</w:t>
      </w:r>
      <w:r w:rsidR="00BC1B49" w:rsidRPr="00216686">
        <w:rPr>
          <w:b/>
          <w:bCs/>
          <w:color w:val="000000" w:themeColor="text1"/>
        </w:rPr>
        <w:t>)</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Trình độ</w:t>
      </w:r>
      <w:r w:rsidRPr="00216686">
        <w:rPr>
          <w:b/>
          <w:bCs/>
          <w:color w:val="000000" w:themeColor="text1"/>
        </w:rPr>
        <w:tab/>
        <w:t>:</w:t>
      </w:r>
      <w:r w:rsidRPr="00216686">
        <w:rPr>
          <w:color w:val="000000" w:themeColor="text1"/>
        </w:rPr>
        <w:t xml:space="preserve"> </w:t>
      </w:r>
      <w:r w:rsidRPr="00216686">
        <w:rPr>
          <w:b/>
          <w:color w:val="000000" w:themeColor="text1"/>
        </w:rPr>
        <w:t xml:space="preserve">Dành cho sinh viên năm thứ </w:t>
      </w:r>
      <w:r w:rsidR="001657D0">
        <w:rPr>
          <w:b/>
          <w:color w:val="000000" w:themeColor="text1"/>
        </w:rPr>
        <w:t>2</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Phân bố thời gian</w:t>
      </w:r>
      <w:r w:rsidRPr="00216686">
        <w:rPr>
          <w:b/>
          <w:bCs/>
          <w:color w:val="000000" w:themeColor="text1"/>
        </w:rPr>
        <w:tab/>
      </w:r>
    </w:p>
    <w:p w:rsidR="00BC1B49" w:rsidRPr="00216686" w:rsidRDefault="001657D0"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Pr>
          <w:iCs/>
          <w:color w:val="000000" w:themeColor="text1"/>
        </w:rPr>
        <w:t>Lý thuyết</w:t>
      </w:r>
      <w:r>
        <w:rPr>
          <w:iCs/>
          <w:color w:val="000000" w:themeColor="text1"/>
        </w:rPr>
        <w:tab/>
        <w:t>: 30</w:t>
      </w:r>
      <w:r w:rsidR="00BC1B49" w:rsidRPr="00216686">
        <w:rPr>
          <w:iCs/>
          <w:color w:val="000000" w:themeColor="text1"/>
        </w:rPr>
        <w:t xml:space="preserve"> tiết</w:t>
      </w:r>
    </w:p>
    <w:p w:rsidR="00BC1B49" w:rsidRPr="00216686" w:rsidRDefault="00216686"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sidRPr="00216686">
        <w:rPr>
          <w:iCs/>
          <w:color w:val="000000" w:themeColor="text1"/>
        </w:rPr>
        <w:t>Thực tập phòng thí nghiệm</w:t>
      </w:r>
      <w:r w:rsidR="00BC1B49" w:rsidRPr="00216686">
        <w:rPr>
          <w:iCs/>
          <w:color w:val="000000" w:themeColor="text1"/>
        </w:rPr>
        <w:t>: 0 tiết</w:t>
      </w:r>
    </w:p>
    <w:p w:rsidR="00BC1B49" w:rsidRPr="00216686" w:rsidRDefault="00BC1B49"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sidRPr="00216686">
        <w:rPr>
          <w:iCs/>
          <w:color w:val="000000" w:themeColor="text1"/>
        </w:rPr>
        <w:t xml:space="preserve">Thực hành </w:t>
      </w:r>
      <w:r w:rsidRPr="00216686">
        <w:rPr>
          <w:iCs/>
          <w:color w:val="000000" w:themeColor="text1"/>
        </w:rPr>
        <w:tab/>
        <w:t>: 0 tiết</w:t>
      </w:r>
    </w:p>
    <w:p w:rsidR="00BC1B49" w:rsidRPr="00216686" w:rsidRDefault="001657D0"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Pr>
          <w:iCs/>
          <w:color w:val="000000" w:themeColor="text1"/>
        </w:rPr>
        <w:t xml:space="preserve">Tự học </w:t>
      </w:r>
      <w:r>
        <w:rPr>
          <w:iCs/>
          <w:color w:val="000000" w:themeColor="text1"/>
        </w:rPr>
        <w:tab/>
        <w:t>: 60</w:t>
      </w:r>
      <w:r w:rsidR="00BC1B49" w:rsidRPr="00216686">
        <w:rPr>
          <w:iCs/>
          <w:color w:val="000000" w:themeColor="text1"/>
        </w:rPr>
        <w:t xml:space="preserve"> tiết</w:t>
      </w:r>
    </w:p>
    <w:p w:rsidR="00BC1B49" w:rsidRPr="00216686" w:rsidRDefault="00BC1B49" w:rsidP="00BC1B49">
      <w:pPr>
        <w:numPr>
          <w:ilvl w:val="0"/>
          <w:numId w:val="2"/>
        </w:numPr>
        <w:tabs>
          <w:tab w:val="left" w:pos="3686"/>
        </w:tabs>
        <w:spacing w:before="120" w:after="120"/>
        <w:rPr>
          <w:color w:val="000000" w:themeColor="text1"/>
        </w:rPr>
      </w:pPr>
      <w:r w:rsidRPr="00216686">
        <w:rPr>
          <w:b/>
          <w:bCs/>
          <w:color w:val="000000" w:themeColor="text1"/>
        </w:rPr>
        <w:t>Điều kiện tiên quyết</w:t>
      </w:r>
      <w:r w:rsidRPr="00216686">
        <w:rPr>
          <w:b/>
          <w:bCs/>
          <w:color w:val="000000" w:themeColor="text1"/>
        </w:rPr>
        <w:tab/>
      </w:r>
      <w:r w:rsidR="004F6569">
        <w:rPr>
          <w:bCs/>
          <w:color w:val="000000" w:themeColor="text1"/>
        </w:rPr>
        <w:t xml:space="preserve">: </w:t>
      </w:r>
      <w:r w:rsidR="001657D0">
        <w:rPr>
          <w:bCs/>
          <w:color w:val="000000" w:themeColor="text1"/>
        </w:rPr>
        <w:t>Kỹ thuật thủy lực-khí nén</w:t>
      </w:r>
      <w:r w:rsidR="004F6569">
        <w:rPr>
          <w:bCs/>
          <w:color w:val="000000" w:themeColor="text1"/>
        </w:rPr>
        <w:t>, Lập trình CNC.</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Mục tiêu của học phần</w:t>
      </w:r>
    </w:p>
    <w:p w:rsidR="004F6569" w:rsidRDefault="00BC1B49" w:rsidP="004F6569">
      <w:pPr>
        <w:pStyle w:val="LAMA"/>
        <w:spacing w:before="120" w:after="120"/>
        <w:ind w:left="284" w:firstLine="283"/>
        <w:jc w:val="both"/>
        <w:rPr>
          <w:b w:val="0"/>
          <w:color w:val="000000" w:themeColor="text1"/>
          <w:u w:val="none"/>
        </w:rPr>
      </w:pPr>
      <w:r w:rsidRPr="00216686">
        <w:rPr>
          <w:b w:val="0"/>
          <w:color w:val="000000" w:themeColor="text1"/>
          <w:u w:val="none"/>
        </w:rPr>
        <w:t>Sau khi hoàn tất học phần sinh viên có khả năng:</w:t>
      </w:r>
    </w:p>
    <w:p w:rsidR="004F6569" w:rsidRPr="004F6569" w:rsidRDefault="004F6569" w:rsidP="004F6569">
      <w:pPr>
        <w:pStyle w:val="LAMA"/>
        <w:spacing w:before="120" w:after="120"/>
        <w:jc w:val="both"/>
        <w:rPr>
          <w:b w:val="0"/>
          <w:color w:val="000000" w:themeColor="text1"/>
          <w:u w:val="none"/>
        </w:rPr>
      </w:pPr>
      <w:r>
        <w:rPr>
          <w:b w:val="0"/>
          <w:color w:val="000000" w:themeColor="text1"/>
          <w:u w:val="none"/>
        </w:rPr>
        <w:tab/>
        <w:t xml:space="preserve">- </w:t>
      </w:r>
      <w:r w:rsidRPr="004F6569">
        <w:rPr>
          <w:b w:val="0"/>
          <w:color w:val="000000" w:themeColor="text1"/>
          <w:u w:val="none"/>
        </w:rPr>
        <w:t>Có kiến thức về tổng quát về các quá trình công nghệ, các mô hình điều khiển quá trình công nghệ trong sản xuất và các  hệ thống sản xuất hiện đại.</w:t>
      </w:r>
    </w:p>
    <w:p w:rsidR="004F6569" w:rsidRPr="004F6569" w:rsidRDefault="004F6569" w:rsidP="004F6569">
      <w:pPr>
        <w:spacing w:after="120"/>
        <w:ind w:left="57"/>
        <w:jc w:val="both"/>
        <w:rPr>
          <w:color w:val="000000"/>
        </w:rPr>
      </w:pPr>
      <w:r>
        <w:rPr>
          <w:color w:val="000000"/>
        </w:rPr>
        <w:tab/>
        <w:t xml:space="preserve">- Có </w:t>
      </w:r>
      <w:r w:rsidRPr="004F6569">
        <w:rPr>
          <w:color w:val="000000"/>
        </w:rPr>
        <w:t xml:space="preserve">kỹ năng tư duy, phân tích quá trình công nghệ nhằm đưa ra các </w:t>
      </w:r>
      <w:r>
        <w:rPr>
          <w:color w:val="000000"/>
        </w:rPr>
        <w:t xml:space="preserve">biện pháp </w:t>
      </w:r>
      <w:r w:rsidRPr="004F6569">
        <w:rPr>
          <w:color w:val="000000"/>
        </w:rPr>
        <w:t>điều khiển quá trình công nghệ trong các hệ thống sản xuất.</w:t>
      </w:r>
    </w:p>
    <w:p w:rsidR="00BC1B49" w:rsidRDefault="00BC1B49" w:rsidP="00BC1B49">
      <w:pPr>
        <w:numPr>
          <w:ilvl w:val="0"/>
          <w:numId w:val="2"/>
        </w:numPr>
        <w:tabs>
          <w:tab w:val="left" w:pos="3686"/>
        </w:tabs>
        <w:spacing w:before="120" w:after="120"/>
        <w:rPr>
          <w:color w:val="000000" w:themeColor="text1"/>
        </w:rPr>
      </w:pPr>
      <w:r w:rsidRPr="00216686">
        <w:rPr>
          <w:b/>
          <w:bCs/>
          <w:color w:val="000000" w:themeColor="text1"/>
        </w:rPr>
        <w:t>Mô tả vắn tắt nội dung của học phần</w:t>
      </w:r>
    </w:p>
    <w:p w:rsidR="004F6569" w:rsidRPr="00721D81" w:rsidRDefault="00CC3598" w:rsidP="004F6569">
      <w:pPr>
        <w:spacing w:after="120"/>
        <w:ind w:firstLine="360"/>
        <w:jc w:val="both"/>
        <w:rPr>
          <w:b/>
          <w:bCs/>
          <w:color w:val="000000"/>
          <w:sz w:val="26"/>
        </w:rPr>
      </w:pPr>
      <w:r>
        <w:rPr>
          <w:color w:val="000000" w:themeColor="text1"/>
        </w:rPr>
        <w:tab/>
      </w:r>
      <w:r w:rsidR="004F6569" w:rsidRPr="004F6569">
        <w:rPr>
          <w:color w:val="000000" w:themeColor="text1"/>
        </w:rPr>
        <w:t>Môn học cung cấp các kiến thức cơ bản về các quá trình công nghệ (QTCN), các mô hình và thuật toán điều khiển quá trình công nghệ trong sản xuất (SX). Các hệ thống sản xuất hiện đại như Sản xuất linh hoạt (FMS), Sản xuất tích hợp Máy tính ( CIM).</w:t>
      </w:r>
    </w:p>
    <w:p w:rsidR="00BC1B49" w:rsidRPr="00216686" w:rsidRDefault="00BC1B49" w:rsidP="00BC1B49">
      <w:pPr>
        <w:tabs>
          <w:tab w:val="left" w:pos="3686"/>
        </w:tabs>
        <w:spacing w:before="120" w:after="120"/>
        <w:ind w:left="417"/>
        <w:rPr>
          <w:color w:val="000000" w:themeColor="text1"/>
        </w:rPr>
      </w:pPr>
    </w:p>
    <w:p w:rsidR="00BC1B49" w:rsidRPr="00216686" w:rsidRDefault="00BC1B49" w:rsidP="00BC1B49">
      <w:pPr>
        <w:numPr>
          <w:ilvl w:val="0"/>
          <w:numId w:val="2"/>
        </w:numPr>
        <w:tabs>
          <w:tab w:val="clear" w:pos="417"/>
          <w:tab w:val="num" w:pos="284"/>
          <w:tab w:val="left" w:pos="3686"/>
        </w:tabs>
        <w:spacing w:before="120" w:after="120"/>
        <w:ind w:hanging="417"/>
        <w:rPr>
          <w:color w:val="000000" w:themeColor="text1"/>
        </w:rPr>
      </w:pPr>
      <w:r w:rsidRPr="00216686">
        <w:rPr>
          <w:b/>
          <w:bCs/>
          <w:color w:val="000000" w:themeColor="text1"/>
        </w:rPr>
        <w:t>Nhiệm vụ của sinh viên</w:t>
      </w:r>
    </w:p>
    <w:p w:rsidR="00BC1B49" w:rsidRPr="00216686" w:rsidRDefault="00BC1B49" w:rsidP="00BC1B49">
      <w:pPr>
        <w:pStyle w:val="LAMA"/>
        <w:tabs>
          <w:tab w:val="left" w:pos="600"/>
          <w:tab w:val="left" w:pos="3480"/>
        </w:tabs>
        <w:spacing w:before="120" w:after="120"/>
        <w:ind w:firstLine="426"/>
        <w:jc w:val="both"/>
        <w:rPr>
          <w:b w:val="0"/>
          <w:color w:val="000000" w:themeColor="text1"/>
          <w:u w:val="none"/>
        </w:rPr>
      </w:pPr>
      <w:r w:rsidRPr="00216686">
        <w:rPr>
          <w:b w:val="0"/>
          <w:color w:val="000000" w:themeColor="text1"/>
          <w:u w:val="none"/>
        </w:rPr>
        <w:lastRenderedPageBreak/>
        <w:t xml:space="preserve">Tham dự học, thảo luận, kiểm tra, thi theo QĐ số: 43/2007/QĐ-BGDĐT ngày 15/08/2007 của Bộ GD và ĐT và qui chế học vụ hiện hành của nhà trường. </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Dự lớp</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Bài tập: trên lớp và ở nhà</w:t>
      </w:r>
    </w:p>
    <w:p w:rsidR="00BC1B49" w:rsidRPr="00216686" w:rsidRDefault="00BC1B49" w:rsidP="00BC1B49">
      <w:pPr>
        <w:numPr>
          <w:ilvl w:val="1"/>
          <w:numId w:val="1"/>
        </w:numPr>
        <w:tabs>
          <w:tab w:val="num" w:pos="709"/>
        </w:tabs>
        <w:spacing w:before="120" w:after="120"/>
        <w:ind w:left="0" w:firstLine="426"/>
        <w:jc w:val="both"/>
        <w:rPr>
          <w:iCs/>
          <w:color w:val="000000" w:themeColor="text1"/>
        </w:rPr>
      </w:pPr>
      <w:r w:rsidRPr="00216686">
        <w:rPr>
          <w:iCs/>
          <w:color w:val="000000" w:themeColor="text1"/>
        </w:rPr>
        <w:t>Khác: theo yêu cầu của giảng viên</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Tài liệu học tập</w:t>
      </w:r>
    </w:p>
    <w:p w:rsidR="00BC1B49" w:rsidRPr="00216686" w:rsidRDefault="00BC1B49" w:rsidP="00BC1B49">
      <w:pPr>
        <w:numPr>
          <w:ilvl w:val="1"/>
          <w:numId w:val="1"/>
        </w:numPr>
        <w:tabs>
          <w:tab w:val="num" w:pos="709"/>
        </w:tabs>
        <w:spacing w:before="120" w:after="120"/>
        <w:ind w:left="0" w:firstLine="426"/>
        <w:jc w:val="both"/>
        <w:rPr>
          <w:b/>
          <w:bCs/>
          <w:iCs/>
          <w:color w:val="000000" w:themeColor="text1"/>
        </w:rPr>
      </w:pPr>
      <w:r w:rsidRPr="00216686">
        <w:rPr>
          <w:b/>
          <w:bCs/>
          <w:iCs/>
          <w:color w:val="000000" w:themeColor="text1"/>
        </w:rPr>
        <w:t>Sách giáo trình chính</w:t>
      </w:r>
    </w:p>
    <w:p w:rsidR="002C62C1" w:rsidRDefault="004F6569" w:rsidP="00BC1B49">
      <w:pPr>
        <w:numPr>
          <w:ilvl w:val="0"/>
          <w:numId w:val="3"/>
        </w:numPr>
        <w:spacing w:before="120" w:after="120"/>
        <w:ind w:left="567" w:firstLine="567"/>
        <w:rPr>
          <w:color w:val="000000" w:themeColor="text1"/>
        </w:rPr>
      </w:pPr>
      <w:r>
        <w:rPr>
          <w:color w:val="000000" w:themeColor="text1"/>
        </w:rPr>
        <w:t>Lê Chí Cương</w:t>
      </w:r>
      <w:r w:rsidR="002C62C1" w:rsidRPr="00216686">
        <w:rPr>
          <w:color w:val="000000" w:themeColor="text1"/>
        </w:rPr>
        <w:t xml:space="preserve">. </w:t>
      </w:r>
      <w:r>
        <w:rPr>
          <w:color w:val="000000" w:themeColor="text1"/>
        </w:rPr>
        <w:t>Giáo trình Hệ thống CIM. Trường Đại học Sư phạm Kỹ thuật TP. HCM, 2010</w:t>
      </w:r>
      <w:r w:rsidR="002C62C1" w:rsidRPr="00216686">
        <w:rPr>
          <w:color w:val="000000" w:themeColor="text1"/>
        </w:rPr>
        <w:t>.</w:t>
      </w:r>
    </w:p>
    <w:p w:rsidR="00BC1B49" w:rsidRPr="00216686" w:rsidRDefault="00BC1B49" w:rsidP="00BC1B49">
      <w:pPr>
        <w:numPr>
          <w:ilvl w:val="1"/>
          <w:numId w:val="1"/>
        </w:numPr>
        <w:tabs>
          <w:tab w:val="num" w:pos="709"/>
        </w:tabs>
        <w:spacing w:before="120" w:after="120"/>
        <w:ind w:left="0" w:firstLine="426"/>
        <w:jc w:val="both"/>
        <w:rPr>
          <w:b/>
          <w:bCs/>
          <w:iCs/>
          <w:color w:val="000000" w:themeColor="text1"/>
        </w:rPr>
      </w:pPr>
      <w:r w:rsidRPr="00216686">
        <w:rPr>
          <w:b/>
          <w:bCs/>
          <w:iCs/>
          <w:color w:val="000000" w:themeColor="text1"/>
        </w:rPr>
        <w:t>Tài liệu tham khảo</w:t>
      </w:r>
    </w:p>
    <w:p w:rsidR="002C62C1" w:rsidRPr="002C62C1" w:rsidRDefault="004F6569" w:rsidP="002C62C1">
      <w:pPr>
        <w:pStyle w:val="ListParagraph"/>
        <w:numPr>
          <w:ilvl w:val="0"/>
          <w:numId w:val="3"/>
        </w:numPr>
        <w:spacing w:before="120" w:after="120"/>
        <w:ind w:firstLine="654"/>
        <w:rPr>
          <w:color w:val="000000" w:themeColor="text1"/>
        </w:rPr>
      </w:pPr>
      <w:r>
        <w:rPr>
          <w:color w:val="000000" w:themeColor="text1"/>
        </w:rPr>
        <w:t>Trần Văn Địch</w:t>
      </w:r>
      <w:r w:rsidR="002C62C1" w:rsidRPr="002C62C1">
        <w:rPr>
          <w:color w:val="000000" w:themeColor="text1"/>
        </w:rPr>
        <w:t>.</w:t>
      </w:r>
      <w:r>
        <w:rPr>
          <w:color w:val="000000" w:themeColor="text1"/>
        </w:rPr>
        <w:t xml:space="preserve"> Tự động hóa quá trình sản xuất, NXB Giáo dục, 2001.</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Tiêu chuẩn đánh giá sinh viên</w:t>
      </w:r>
    </w:p>
    <w:p w:rsidR="00BC1B49" w:rsidRPr="00216686" w:rsidRDefault="00BC1B49" w:rsidP="00BC1B49">
      <w:pPr>
        <w:numPr>
          <w:ilvl w:val="1"/>
          <w:numId w:val="1"/>
        </w:numPr>
        <w:tabs>
          <w:tab w:val="num" w:pos="709"/>
        </w:tabs>
        <w:spacing w:before="120" w:after="120"/>
        <w:ind w:left="0" w:firstLine="426"/>
        <w:jc w:val="both"/>
        <w:rPr>
          <w:color w:val="000000" w:themeColor="text1"/>
        </w:rPr>
      </w:pPr>
      <w:r w:rsidRPr="00216686">
        <w:rPr>
          <w:bCs/>
          <w:color w:val="000000" w:themeColor="text1"/>
        </w:rPr>
        <w:t>Dự lớp: từ</w:t>
      </w:r>
      <w:r w:rsidRPr="00216686">
        <w:rPr>
          <w:color w:val="000000" w:themeColor="text1"/>
        </w:rPr>
        <w:t xml:space="preserve"> 70% trở lên</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Thảo luận theo nhóm</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Kiểm tra thường xuyên</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 xml:space="preserve">Thi giữa học phần </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Tiểu luận</w:t>
      </w:r>
    </w:p>
    <w:p w:rsidR="00BC1B49" w:rsidRPr="00216686" w:rsidRDefault="00BC1B49" w:rsidP="00BC1B49">
      <w:pPr>
        <w:numPr>
          <w:ilvl w:val="1"/>
          <w:numId w:val="1"/>
        </w:numPr>
        <w:tabs>
          <w:tab w:val="num" w:pos="709"/>
        </w:tabs>
        <w:spacing w:before="120" w:after="120"/>
        <w:ind w:left="0" w:firstLine="426"/>
        <w:jc w:val="both"/>
        <w:rPr>
          <w:iCs/>
          <w:color w:val="000000" w:themeColor="text1"/>
        </w:rPr>
      </w:pPr>
      <w:r w:rsidRPr="00216686">
        <w:rPr>
          <w:bCs/>
          <w:color w:val="000000" w:themeColor="text1"/>
        </w:rPr>
        <w:t>Khác: theo yêu cầu của giảng viên</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 xml:space="preserve">Thang điểm: </w:t>
      </w:r>
      <w:r w:rsidRPr="00216686">
        <w:rPr>
          <w:color w:val="000000" w:themeColor="text1"/>
        </w:rPr>
        <w:t>Theo học chế tín chỉ</w:t>
      </w:r>
    </w:p>
    <w:p w:rsidR="00B55BF9" w:rsidRPr="00216686" w:rsidRDefault="00B55BF9" w:rsidP="00B55BF9">
      <w:pPr>
        <w:tabs>
          <w:tab w:val="left" w:pos="3686"/>
        </w:tabs>
        <w:spacing w:before="120" w:after="120"/>
        <w:ind w:left="417"/>
        <w:rPr>
          <w:b/>
          <w:bCs/>
          <w:color w:val="000000" w:themeColor="text1"/>
        </w:rPr>
      </w:pP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Nội dung chi tiết học phần</w:t>
      </w:r>
    </w:p>
    <w:p w:rsidR="00BC1B49" w:rsidRPr="00216686" w:rsidRDefault="00BC1B49" w:rsidP="00BC1B49">
      <w:pPr>
        <w:tabs>
          <w:tab w:val="left" w:pos="3686"/>
        </w:tabs>
        <w:spacing w:before="120" w:after="120"/>
        <w:ind w:left="417"/>
        <w:rPr>
          <w:b/>
          <w:bCs/>
          <w:color w:val="000000" w:themeColor="text1"/>
        </w:rPr>
      </w:pPr>
    </w:p>
    <w:tbl>
      <w:tblPr>
        <w:tblW w:w="9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3827"/>
        <w:gridCol w:w="709"/>
        <w:gridCol w:w="992"/>
        <w:gridCol w:w="851"/>
        <w:gridCol w:w="879"/>
        <w:gridCol w:w="1134"/>
      </w:tblGrid>
      <w:tr w:rsidR="00216686" w:rsidRPr="00216686" w:rsidTr="00B53C4C">
        <w:trPr>
          <w:cantSplit/>
          <w:trHeight w:val="433"/>
          <w:jc w:val="center"/>
        </w:trPr>
        <w:tc>
          <w:tcPr>
            <w:tcW w:w="738"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TT</w:t>
            </w:r>
          </w:p>
        </w:tc>
        <w:tc>
          <w:tcPr>
            <w:tcW w:w="3827"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Nội dung</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Số tiết</w:t>
            </w:r>
          </w:p>
        </w:tc>
        <w:tc>
          <w:tcPr>
            <w:tcW w:w="2722" w:type="dxa"/>
            <w:gridSpan w:val="3"/>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Phân bố thời gian</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Ghi chú</w:t>
            </w:r>
          </w:p>
        </w:tc>
      </w:tr>
      <w:tr w:rsidR="00216686" w:rsidRPr="00216686" w:rsidTr="00B53C4C">
        <w:trPr>
          <w:cantSplit/>
          <w:trHeight w:hRule="exact" w:val="668"/>
          <w:jc w:val="center"/>
        </w:trPr>
        <w:tc>
          <w:tcPr>
            <w:tcW w:w="738"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jc w:val="center"/>
              <w:rPr>
                <w:color w:val="000000" w:themeColor="text1"/>
              </w:rPr>
            </w:pPr>
          </w:p>
        </w:tc>
        <w:tc>
          <w:tcPr>
            <w:tcW w:w="3827"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rPr>
                <w:color w:val="000000" w:themeColor="text1"/>
              </w:rPr>
            </w:pPr>
          </w:p>
        </w:tc>
        <w:tc>
          <w:tcPr>
            <w:tcW w:w="709"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rPr>
                <w:color w:val="000000" w:themeColor="text1"/>
              </w:rPr>
            </w:pPr>
          </w:p>
        </w:tc>
        <w:tc>
          <w:tcPr>
            <w:tcW w:w="99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C1B49" w:rsidRPr="00216686" w:rsidRDefault="00BC1B49" w:rsidP="00B53C4C">
            <w:pPr>
              <w:jc w:val="center"/>
              <w:rPr>
                <w:b/>
                <w:bCs/>
                <w:color w:val="000000" w:themeColor="text1"/>
              </w:rPr>
            </w:pPr>
            <w:r w:rsidRPr="00216686">
              <w:rPr>
                <w:b/>
                <w:bCs/>
                <w:color w:val="000000" w:themeColor="text1"/>
              </w:rPr>
              <w:t>Lý thuyết</w:t>
            </w:r>
          </w:p>
        </w:tc>
        <w:tc>
          <w:tcPr>
            <w:tcW w:w="8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C1B49" w:rsidRPr="00216686" w:rsidRDefault="00BC1B49" w:rsidP="00B53C4C">
            <w:pPr>
              <w:jc w:val="center"/>
              <w:rPr>
                <w:b/>
                <w:bCs/>
                <w:color w:val="000000" w:themeColor="text1"/>
              </w:rPr>
            </w:pPr>
            <w:r w:rsidRPr="00216686">
              <w:rPr>
                <w:b/>
                <w:bCs/>
                <w:color w:val="000000" w:themeColor="text1"/>
              </w:rPr>
              <w:t>Bài</w:t>
            </w:r>
          </w:p>
          <w:p w:rsidR="00BC1B49" w:rsidRPr="00216686" w:rsidRDefault="00BC1B49" w:rsidP="00B53C4C">
            <w:pPr>
              <w:jc w:val="center"/>
              <w:rPr>
                <w:b/>
                <w:bCs/>
                <w:color w:val="000000" w:themeColor="text1"/>
              </w:rPr>
            </w:pPr>
            <w:r w:rsidRPr="00216686">
              <w:rPr>
                <w:b/>
                <w:bCs/>
                <w:color w:val="000000" w:themeColor="text1"/>
              </w:rPr>
              <w:t>tập</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Tự học</w:t>
            </w:r>
          </w:p>
        </w:tc>
        <w:tc>
          <w:tcPr>
            <w:tcW w:w="1134"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1</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2C62C1" w:rsidP="004F6569">
            <w:pPr>
              <w:spacing w:beforeLines="60" w:before="144" w:afterLines="60" w:after="144"/>
              <w:rPr>
                <w:bCs/>
                <w:color w:val="000000" w:themeColor="text1"/>
              </w:rPr>
            </w:pPr>
            <w:r>
              <w:rPr>
                <w:bCs/>
                <w:color w:val="000000" w:themeColor="text1"/>
                <w:lang w:val="de-DE"/>
              </w:rPr>
              <w:t xml:space="preserve">Chương 1. </w:t>
            </w:r>
            <w:r w:rsidR="004F6569">
              <w:rPr>
                <w:bCs/>
                <w:color w:val="000000" w:themeColor="text1"/>
                <w:lang w:val="de-DE"/>
              </w:rPr>
              <w:t>Khái niệm về CIM và FMS</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1657D0" w:rsidP="00B53C4C">
            <w:pPr>
              <w:spacing w:beforeLines="60" w:before="144" w:afterLines="60" w:after="144"/>
              <w:jc w:val="center"/>
              <w:rPr>
                <w:color w:val="000000" w:themeColor="text1"/>
              </w:rPr>
            </w:pPr>
            <w:r>
              <w:rPr>
                <w:color w:val="000000" w:themeColor="text1"/>
              </w:rPr>
              <w:t>3</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1657D0" w:rsidP="00B53C4C">
            <w:pPr>
              <w:spacing w:beforeLines="60" w:before="144" w:afterLines="60" w:after="144"/>
              <w:jc w:val="center"/>
              <w:rPr>
                <w:bCs/>
                <w:color w:val="000000" w:themeColor="text1"/>
                <w:lang w:val="de-DE"/>
              </w:rPr>
            </w:pPr>
            <w:r>
              <w:rPr>
                <w:bCs/>
                <w:color w:val="000000" w:themeColor="text1"/>
                <w:lang w:val="de-DE"/>
              </w:rPr>
              <w:t>3</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1657D0" w:rsidP="00B53C4C">
            <w:pPr>
              <w:spacing w:beforeLines="60" w:before="144" w:afterLines="60" w:after="144"/>
              <w:jc w:val="center"/>
              <w:rPr>
                <w:color w:val="000000" w:themeColor="text1"/>
              </w:rPr>
            </w:pPr>
            <w:r>
              <w:rPr>
                <w:color w:val="000000" w:themeColor="text1"/>
              </w:rPr>
              <w:t>6</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2</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210A51" w:rsidP="004F6569">
            <w:pPr>
              <w:spacing w:beforeLines="60" w:before="144" w:afterLines="60" w:after="144"/>
              <w:rPr>
                <w:bCs/>
                <w:color w:val="000000" w:themeColor="text1"/>
              </w:rPr>
            </w:pPr>
            <w:r>
              <w:rPr>
                <w:bCs/>
                <w:color w:val="000000" w:themeColor="text1"/>
                <w:lang w:val="de-DE"/>
              </w:rPr>
              <w:t xml:space="preserve">Chương 2. </w:t>
            </w:r>
            <w:r w:rsidR="004F6569">
              <w:rPr>
                <w:bCs/>
                <w:color w:val="000000" w:themeColor="text1"/>
                <w:lang w:val="de-DE"/>
              </w:rPr>
              <w:t>Các hệ thống phụ trợ của CIM</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1657D0" w:rsidP="00B53C4C">
            <w:pPr>
              <w:spacing w:beforeLines="60" w:before="144" w:afterLines="60" w:after="144"/>
              <w:jc w:val="center"/>
              <w:rPr>
                <w:color w:val="000000" w:themeColor="text1"/>
              </w:rPr>
            </w:pPr>
            <w:r>
              <w:rPr>
                <w:color w:val="000000" w:themeColor="text1"/>
              </w:rPr>
              <w:t>9</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1657D0" w:rsidP="00B53C4C">
            <w:pPr>
              <w:spacing w:beforeLines="60" w:before="144" w:afterLines="60" w:after="144"/>
              <w:jc w:val="center"/>
              <w:rPr>
                <w:bCs/>
                <w:color w:val="000000" w:themeColor="text1"/>
                <w:lang w:val="de-DE"/>
              </w:rPr>
            </w:pPr>
            <w:r>
              <w:rPr>
                <w:bCs/>
                <w:color w:val="000000" w:themeColor="text1"/>
                <w:lang w:val="de-DE"/>
              </w:rPr>
              <w:t>9</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1657D0" w:rsidP="00B53C4C">
            <w:pPr>
              <w:spacing w:beforeLines="60" w:before="144" w:afterLines="60" w:after="144"/>
              <w:jc w:val="center"/>
              <w:rPr>
                <w:color w:val="000000" w:themeColor="text1"/>
              </w:rPr>
            </w:pPr>
            <w:r>
              <w:rPr>
                <w:color w:val="000000" w:themeColor="text1"/>
              </w:rPr>
              <w:t>18</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lastRenderedPageBreak/>
              <w:t>3</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4F6569">
            <w:pPr>
              <w:spacing w:beforeLines="60" w:before="144" w:afterLines="60" w:after="144"/>
              <w:rPr>
                <w:bCs/>
                <w:color w:val="000000" w:themeColor="text1"/>
              </w:rPr>
            </w:pPr>
            <w:r w:rsidRPr="00216686">
              <w:rPr>
                <w:bCs/>
                <w:color w:val="000000" w:themeColor="text1"/>
                <w:lang w:val="de-DE"/>
              </w:rPr>
              <w:t xml:space="preserve">Chương 3. </w:t>
            </w:r>
            <w:r w:rsidR="004F6569">
              <w:rPr>
                <w:bCs/>
                <w:color w:val="000000" w:themeColor="text1"/>
                <w:lang w:val="de-DE"/>
              </w:rPr>
              <w:t>Công nghệ nhóm và bố trí nhà máy</w:t>
            </w:r>
            <w:r w:rsidR="00210A51">
              <w:rPr>
                <w:bCs/>
                <w:color w:val="000000" w:themeColor="text1"/>
                <w:lang w:val="de-DE"/>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1657D0" w:rsidP="00B53C4C">
            <w:pPr>
              <w:spacing w:beforeLines="60" w:before="144" w:afterLines="60" w:after="144"/>
              <w:jc w:val="center"/>
              <w:rPr>
                <w:color w:val="000000" w:themeColor="text1"/>
              </w:rPr>
            </w:pPr>
            <w:r>
              <w:rPr>
                <w:color w:val="000000" w:themeColor="text1"/>
              </w:rPr>
              <w:t>9</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1657D0" w:rsidP="00B53C4C">
            <w:pPr>
              <w:spacing w:beforeLines="60" w:before="144" w:afterLines="60" w:after="144"/>
              <w:jc w:val="center"/>
              <w:rPr>
                <w:bCs/>
                <w:color w:val="000000" w:themeColor="text1"/>
                <w:lang w:val="de-DE"/>
              </w:rPr>
            </w:pPr>
            <w:r>
              <w:rPr>
                <w:bCs/>
                <w:color w:val="000000" w:themeColor="text1"/>
                <w:lang w:val="de-DE"/>
              </w:rPr>
              <w:t>6</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C42C40" w:rsidP="00B53C4C">
            <w:pPr>
              <w:spacing w:beforeLines="60" w:before="144" w:afterLines="60" w:after="144"/>
              <w:jc w:val="center"/>
              <w:rPr>
                <w:bCs/>
                <w:color w:val="000000" w:themeColor="text1"/>
                <w:lang w:val="de-DE"/>
              </w:rPr>
            </w:pPr>
            <w:r>
              <w:rPr>
                <w:bCs/>
                <w:color w:val="000000" w:themeColor="text1"/>
                <w:lang w:val="de-DE"/>
              </w:rPr>
              <w:t>3</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1657D0" w:rsidP="00B53C4C">
            <w:pPr>
              <w:spacing w:beforeLines="60" w:before="144" w:afterLines="60" w:after="144"/>
              <w:jc w:val="center"/>
              <w:rPr>
                <w:color w:val="000000" w:themeColor="text1"/>
              </w:rPr>
            </w:pPr>
            <w:r>
              <w:rPr>
                <w:color w:val="000000" w:themeColor="text1"/>
              </w:rPr>
              <w:t>18</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0A51"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210A51" w:rsidRPr="00216686" w:rsidRDefault="00210A51" w:rsidP="00B53C4C">
            <w:pPr>
              <w:spacing w:beforeLines="60" w:before="144" w:afterLines="60" w:after="144"/>
              <w:jc w:val="center"/>
              <w:rPr>
                <w:color w:val="000000" w:themeColor="text1"/>
              </w:rPr>
            </w:pPr>
          </w:p>
        </w:tc>
        <w:tc>
          <w:tcPr>
            <w:tcW w:w="3827" w:type="dxa"/>
            <w:tcBorders>
              <w:top w:val="single" w:sz="4" w:space="0" w:color="auto"/>
              <w:left w:val="single" w:sz="4" w:space="0" w:color="auto"/>
              <w:bottom w:val="single" w:sz="4" w:space="0" w:color="auto"/>
              <w:right w:val="single" w:sz="4" w:space="0" w:color="auto"/>
            </w:tcBorders>
            <w:vAlign w:val="center"/>
          </w:tcPr>
          <w:p w:rsidR="00210A51" w:rsidRPr="00216686" w:rsidRDefault="00210A51" w:rsidP="00210A51">
            <w:pPr>
              <w:spacing w:beforeLines="60" w:before="144" w:afterLines="60" w:after="144"/>
              <w:rPr>
                <w:bCs/>
                <w:color w:val="000000" w:themeColor="text1"/>
                <w:lang w:val="de-DE"/>
              </w:rPr>
            </w:pPr>
            <w:r>
              <w:rPr>
                <w:bCs/>
                <w:color w:val="000000" w:themeColor="text1"/>
                <w:lang w:val="de-DE"/>
              </w:rPr>
              <w:t>Thi giữa học phần</w:t>
            </w:r>
          </w:p>
        </w:tc>
        <w:tc>
          <w:tcPr>
            <w:tcW w:w="709" w:type="dxa"/>
            <w:tcBorders>
              <w:top w:val="single" w:sz="4" w:space="0" w:color="auto"/>
              <w:left w:val="single" w:sz="4" w:space="0" w:color="auto"/>
              <w:bottom w:val="single" w:sz="4" w:space="0" w:color="auto"/>
              <w:right w:val="single" w:sz="4" w:space="0" w:color="auto"/>
            </w:tcBorders>
            <w:vAlign w:val="center"/>
          </w:tcPr>
          <w:p w:rsidR="00210A51" w:rsidRDefault="006C4DBD" w:rsidP="00B53C4C">
            <w:pPr>
              <w:spacing w:beforeLines="60" w:before="144" w:afterLines="60" w:after="144"/>
              <w:jc w:val="center"/>
              <w:rPr>
                <w:color w:val="000000" w:themeColor="text1"/>
              </w:rPr>
            </w:pPr>
            <w:r>
              <w:rPr>
                <w:color w:val="000000" w:themeColor="text1"/>
              </w:rPr>
              <w:t>2</w:t>
            </w:r>
          </w:p>
        </w:tc>
        <w:tc>
          <w:tcPr>
            <w:tcW w:w="992" w:type="dxa"/>
            <w:tcBorders>
              <w:top w:val="single" w:sz="4" w:space="0" w:color="auto"/>
              <w:left w:val="single" w:sz="4" w:space="0" w:color="auto"/>
              <w:bottom w:val="single" w:sz="4" w:space="0" w:color="auto"/>
              <w:right w:val="single" w:sz="4" w:space="0" w:color="auto"/>
            </w:tcBorders>
            <w:vAlign w:val="center"/>
          </w:tcPr>
          <w:p w:rsidR="00210A51" w:rsidRDefault="006C4DBD" w:rsidP="00B53C4C">
            <w:pPr>
              <w:spacing w:beforeLines="60" w:before="144" w:afterLines="60" w:after="144"/>
              <w:jc w:val="center"/>
              <w:rPr>
                <w:bCs/>
                <w:color w:val="000000" w:themeColor="text1"/>
                <w:lang w:val="de-DE"/>
              </w:rPr>
            </w:pPr>
            <w:r>
              <w:rPr>
                <w:bCs/>
                <w:color w:val="000000" w:themeColor="text1"/>
                <w:lang w:val="de-DE"/>
              </w:rPr>
              <w:t>2</w:t>
            </w:r>
          </w:p>
        </w:tc>
        <w:tc>
          <w:tcPr>
            <w:tcW w:w="851" w:type="dxa"/>
            <w:tcBorders>
              <w:top w:val="single" w:sz="4" w:space="0" w:color="auto"/>
              <w:left w:val="single" w:sz="4" w:space="0" w:color="auto"/>
              <w:bottom w:val="single" w:sz="4" w:space="0" w:color="auto"/>
              <w:right w:val="single" w:sz="4" w:space="0" w:color="auto"/>
            </w:tcBorders>
            <w:vAlign w:val="center"/>
          </w:tcPr>
          <w:p w:rsidR="00210A51" w:rsidRDefault="00210A51" w:rsidP="00B53C4C">
            <w:pPr>
              <w:spacing w:beforeLines="60" w:before="144" w:afterLines="60" w:after="144"/>
              <w:jc w:val="center"/>
              <w:rPr>
                <w:bCs/>
                <w:color w:val="000000" w:themeColor="text1"/>
                <w:lang w:val="de-DE"/>
              </w:rPr>
            </w:pPr>
          </w:p>
        </w:tc>
        <w:tc>
          <w:tcPr>
            <w:tcW w:w="879" w:type="dxa"/>
            <w:tcBorders>
              <w:top w:val="single" w:sz="4" w:space="0" w:color="auto"/>
              <w:left w:val="single" w:sz="4" w:space="0" w:color="auto"/>
              <w:bottom w:val="single" w:sz="4" w:space="0" w:color="auto"/>
              <w:right w:val="single" w:sz="4" w:space="0" w:color="auto"/>
            </w:tcBorders>
            <w:vAlign w:val="center"/>
          </w:tcPr>
          <w:p w:rsidR="00210A51" w:rsidRDefault="006C4DBD" w:rsidP="00B53C4C">
            <w:pPr>
              <w:spacing w:beforeLines="60" w:before="144" w:afterLines="60" w:after="144"/>
              <w:jc w:val="center"/>
              <w:rPr>
                <w:color w:val="000000" w:themeColor="text1"/>
              </w:rPr>
            </w:pPr>
            <w:r>
              <w:rPr>
                <w:color w:val="000000" w:themeColor="text1"/>
              </w:rPr>
              <w:t>4</w:t>
            </w:r>
          </w:p>
        </w:tc>
        <w:tc>
          <w:tcPr>
            <w:tcW w:w="1134" w:type="dxa"/>
            <w:tcBorders>
              <w:top w:val="single" w:sz="4" w:space="0" w:color="auto"/>
              <w:left w:val="single" w:sz="4" w:space="0" w:color="auto"/>
              <w:bottom w:val="single" w:sz="4" w:space="0" w:color="auto"/>
              <w:right w:val="single" w:sz="4" w:space="0" w:color="auto"/>
            </w:tcBorders>
            <w:vAlign w:val="center"/>
          </w:tcPr>
          <w:p w:rsidR="00210A51" w:rsidRPr="00216686" w:rsidRDefault="00210A51"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4</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4F6569">
            <w:pPr>
              <w:spacing w:beforeLines="60" w:before="144" w:afterLines="60" w:after="144"/>
              <w:rPr>
                <w:bCs/>
                <w:color w:val="000000" w:themeColor="text1"/>
                <w:lang w:val="de-DE"/>
              </w:rPr>
            </w:pPr>
            <w:r w:rsidRPr="00216686">
              <w:rPr>
                <w:bCs/>
                <w:color w:val="000000" w:themeColor="text1"/>
                <w:lang w:val="de-DE"/>
              </w:rPr>
              <w:t xml:space="preserve">Chương 4. </w:t>
            </w:r>
            <w:r w:rsidR="004F6569">
              <w:rPr>
                <w:bCs/>
                <w:color w:val="000000" w:themeColor="text1"/>
                <w:lang w:val="de-DE"/>
              </w:rPr>
              <w:t>Hoạch định sản xuất với sự trợ giúp của máy tính</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1657D0" w:rsidP="00B53C4C">
            <w:pPr>
              <w:spacing w:beforeLines="60" w:before="144" w:afterLines="60" w:after="144"/>
              <w:jc w:val="center"/>
              <w:rPr>
                <w:color w:val="000000" w:themeColor="text1"/>
              </w:rPr>
            </w:pPr>
            <w:r>
              <w:rPr>
                <w:color w:val="000000" w:themeColor="text1"/>
              </w:rPr>
              <w:t>4</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1657D0" w:rsidP="00B53C4C">
            <w:pPr>
              <w:spacing w:beforeLines="60" w:before="144" w:afterLines="60" w:after="144"/>
              <w:jc w:val="center"/>
              <w:rPr>
                <w:bCs/>
                <w:color w:val="000000" w:themeColor="text1"/>
                <w:lang w:val="de-DE"/>
              </w:rPr>
            </w:pPr>
            <w:r>
              <w:rPr>
                <w:bCs/>
                <w:color w:val="000000" w:themeColor="text1"/>
                <w:lang w:val="de-DE"/>
              </w:rPr>
              <w:t>3</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1657D0" w:rsidP="00B53C4C">
            <w:pPr>
              <w:spacing w:beforeLines="60" w:before="144" w:afterLines="60" w:after="144"/>
              <w:jc w:val="center"/>
              <w:rPr>
                <w:bCs/>
                <w:color w:val="000000" w:themeColor="text1"/>
                <w:lang w:val="de-DE"/>
              </w:rPr>
            </w:pPr>
            <w:r>
              <w:rPr>
                <w:bCs/>
                <w:color w:val="000000" w:themeColor="text1"/>
                <w:lang w:val="de-DE"/>
              </w:rPr>
              <w:t>1</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1657D0" w:rsidP="00B53C4C">
            <w:pPr>
              <w:spacing w:beforeLines="60" w:before="144" w:afterLines="60" w:after="144"/>
              <w:jc w:val="center"/>
              <w:rPr>
                <w:color w:val="000000" w:themeColor="text1"/>
              </w:rPr>
            </w:pPr>
            <w:r>
              <w:rPr>
                <w:color w:val="000000" w:themeColor="text1"/>
              </w:rPr>
              <w:t>8</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0A51"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210A51" w:rsidRPr="00216686" w:rsidRDefault="00210A51" w:rsidP="00B53C4C">
            <w:pPr>
              <w:spacing w:beforeLines="60" w:before="144" w:afterLines="60" w:after="144"/>
              <w:jc w:val="center"/>
              <w:rPr>
                <w:color w:val="000000" w:themeColor="text1"/>
              </w:rPr>
            </w:pPr>
            <w:r>
              <w:rPr>
                <w:color w:val="000000" w:themeColor="text1"/>
              </w:rPr>
              <w:t>5</w:t>
            </w:r>
          </w:p>
        </w:tc>
        <w:tc>
          <w:tcPr>
            <w:tcW w:w="3827" w:type="dxa"/>
            <w:tcBorders>
              <w:top w:val="single" w:sz="4" w:space="0" w:color="auto"/>
              <w:left w:val="single" w:sz="4" w:space="0" w:color="auto"/>
              <w:bottom w:val="single" w:sz="4" w:space="0" w:color="auto"/>
              <w:right w:val="single" w:sz="4" w:space="0" w:color="auto"/>
            </w:tcBorders>
            <w:vAlign w:val="center"/>
          </w:tcPr>
          <w:p w:rsidR="00210A51" w:rsidRPr="00216686" w:rsidRDefault="00210A51" w:rsidP="004F6569">
            <w:pPr>
              <w:spacing w:beforeLines="60" w:before="144" w:afterLines="60" w:after="144"/>
              <w:rPr>
                <w:bCs/>
                <w:color w:val="000000" w:themeColor="text1"/>
                <w:lang w:val="de-DE"/>
              </w:rPr>
            </w:pPr>
            <w:r>
              <w:rPr>
                <w:bCs/>
                <w:color w:val="000000" w:themeColor="text1"/>
                <w:lang w:val="de-DE"/>
              </w:rPr>
              <w:t xml:space="preserve">Chương 5. </w:t>
            </w:r>
            <w:r w:rsidR="004F6569">
              <w:rPr>
                <w:bCs/>
                <w:color w:val="000000" w:themeColor="text1"/>
                <w:lang w:val="de-DE"/>
              </w:rPr>
              <w:t>Sản xuất đúng lúc và sản xuất tinh gọn</w:t>
            </w:r>
          </w:p>
        </w:tc>
        <w:tc>
          <w:tcPr>
            <w:tcW w:w="709" w:type="dxa"/>
            <w:tcBorders>
              <w:top w:val="single" w:sz="4" w:space="0" w:color="auto"/>
              <w:left w:val="single" w:sz="4" w:space="0" w:color="auto"/>
              <w:bottom w:val="single" w:sz="4" w:space="0" w:color="auto"/>
              <w:right w:val="single" w:sz="4" w:space="0" w:color="auto"/>
            </w:tcBorders>
            <w:vAlign w:val="center"/>
          </w:tcPr>
          <w:p w:rsidR="00210A51" w:rsidRPr="00216686" w:rsidRDefault="001657D0" w:rsidP="00B53C4C">
            <w:pPr>
              <w:spacing w:beforeLines="60" w:before="144" w:afterLines="60" w:after="144"/>
              <w:jc w:val="center"/>
              <w:rPr>
                <w:color w:val="000000" w:themeColor="text1"/>
              </w:rPr>
            </w:pPr>
            <w:r>
              <w:rPr>
                <w:color w:val="000000" w:themeColor="text1"/>
              </w:rPr>
              <w:t>3</w:t>
            </w:r>
          </w:p>
        </w:tc>
        <w:tc>
          <w:tcPr>
            <w:tcW w:w="992" w:type="dxa"/>
            <w:tcBorders>
              <w:top w:val="single" w:sz="4" w:space="0" w:color="auto"/>
              <w:left w:val="single" w:sz="4" w:space="0" w:color="auto"/>
              <w:bottom w:val="single" w:sz="4" w:space="0" w:color="auto"/>
              <w:right w:val="single" w:sz="4" w:space="0" w:color="auto"/>
            </w:tcBorders>
            <w:vAlign w:val="center"/>
          </w:tcPr>
          <w:p w:rsidR="00210A51" w:rsidRPr="00216686" w:rsidRDefault="001657D0" w:rsidP="00B53C4C">
            <w:pPr>
              <w:spacing w:beforeLines="60" w:before="144" w:afterLines="60" w:after="144"/>
              <w:jc w:val="center"/>
              <w:rPr>
                <w:bCs/>
                <w:color w:val="000000" w:themeColor="text1"/>
                <w:lang w:val="de-DE"/>
              </w:rPr>
            </w:pPr>
            <w:r>
              <w:rPr>
                <w:bCs/>
                <w:color w:val="000000" w:themeColor="text1"/>
                <w:lang w:val="de-DE"/>
              </w:rPr>
              <w:t>3</w:t>
            </w:r>
          </w:p>
        </w:tc>
        <w:tc>
          <w:tcPr>
            <w:tcW w:w="851" w:type="dxa"/>
            <w:tcBorders>
              <w:top w:val="single" w:sz="4" w:space="0" w:color="auto"/>
              <w:left w:val="single" w:sz="4" w:space="0" w:color="auto"/>
              <w:bottom w:val="single" w:sz="4" w:space="0" w:color="auto"/>
              <w:right w:val="single" w:sz="4" w:space="0" w:color="auto"/>
            </w:tcBorders>
            <w:vAlign w:val="center"/>
          </w:tcPr>
          <w:p w:rsidR="00210A51" w:rsidRPr="00216686" w:rsidRDefault="00210A51" w:rsidP="00B53C4C">
            <w:pPr>
              <w:spacing w:beforeLines="60" w:before="144" w:afterLines="60" w:after="144"/>
              <w:jc w:val="center"/>
              <w:rPr>
                <w:bCs/>
                <w:color w:val="000000" w:themeColor="text1"/>
                <w:lang w:val="de-DE"/>
              </w:rPr>
            </w:pPr>
          </w:p>
        </w:tc>
        <w:tc>
          <w:tcPr>
            <w:tcW w:w="879" w:type="dxa"/>
            <w:tcBorders>
              <w:top w:val="single" w:sz="4" w:space="0" w:color="auto"/>
              <w:left w:val="single" w:sz="4" w:space="0" w:color="auto"/>
              <w:bottom w:val="single" w:sz="4" w:space="0" w:color="auto"/>
              <w:right w:val="single" w:sz="4" w:space="0" w:color="auto"/>
            </w:tcBorders>
            <w:vAlign w:val="center"/>
          </w:tcPr>
          <w:p w:rsidR="00210A51" w:rsidRPr="00216686" w:rsidRDefault="001657D0" w:rsidP="00B53C4C">
            <w:pPr>
              <w:spacing w:beforeLines="60" w:before="144" w:afterLines="60" w:after="144"/>
              <w:jc w:val="center"/>
              <w:rPr>
                <w:color w:val="000000" w:themeColor="text1"/>
              </w:rPr>
            </w:pPr>
            <w:r>
              <w:rPr>
                <w:color w:val="000000" w:themeColor="text1"/>
              </w:rPr>
              <w:t>6</w:t>
            </w:r>
          </w:p>
        </w:tc>
        <w:tc>
          <w:tcPr>
            <w:tcW w:w="1134" w:type="dxa"/>
            <w:tcBorders>
              <w:top w:val="single" w:sz="4" w:space="0" w:color="auto"/>
              <w:left w:val="single" w:sz="4" w:space="0" w:color="auto"/>
              <w:bottom w:val="single" w:sz="4" w:space="0" w:color="auto"/>
              <w:right w:val="single" w:sz="4" w:space="0" w:color="auto"/>
            </w:tcBorders>
            <w:vAlign w:val="center"/>
          </w:tcPr>
          <w:p w:rsidR="00210A51" w:rsidRPr="00216686" w:rsidRDefault="00210A51"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
                <w:bCs/>
                <w:color w:val="000000" w:themeColor="text1"/>
              </w:rPr>
            </w:pPr>
            <w:r w:rsidRPr="00216686">
              <w:rPr>
                <w:b/>
                <w:bCs/>
                <w:color w:val="000000" w:themeColor="text1"/>
              </w:rPr>
              <w:t>Tổng</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1657D0" w:rsidP="00B53C4C">
            <w:pPr>
              <w:spacing w:beforeLines="60" w:before="144" w:afterLines="60" w:after="144"/>
              <w:jc w:val="center"/>
              <w:rPr>
                <w:b/>
                <w:bCs/>
                <w:color w:val="000000" w:themeColor="text1"/>
              </w:rPr>
            </w:pPr>
            <w:r>
              <w:rPr>
                <w:b/>
                <w:bCs/>
                <w:color w:val="000000" w:themeColor="text1"/>
              </w:rPr>
              <w:t>30</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1657D0" w:rsidP="00B53C4C">
            <w:pPr>
              <w:spacing w:beforeLines="60" w:before="144" w:afterLines="60" w:after="144"/>
              <w:jc w:val="center"/>
              <w:rPr>
                <w:b/>
                <w:color w:val="000000" w:themeColor="text1"/>
              </w:rPr>
            </w:pPr>
            <w:r>
              <w:rPr>
                <w:b/>
                <w:color w:val="000000" w:themeColor="text1"/>
              </w:rPr>
              <w:t>26</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1657D0" w:rsidP="00B53C4C">
            <w:pPr>
              <w:spacing w:beforeLines="60" w:before="144" w:afterLines="60" w:after="144"/>
              <w:jc w:val="center"/>
              <w:rPr>
                <w:b/>
                <w:bCs/>
                <w:color w:val="000000" w:themeColor="text1"/>
              </w:rPr>
            </w:pPr>
            <w:r>
              <w:rPr>
                <w:b/>
                <w:bCs/>
                <w:color w:val="000000" w:themeColor="text1"/>
              </w:rPr>
              <w:t>4</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1657D0" w:rsidP="00B53C4C">
            <w:pPr>
              <w:spacing w:beforeLines="60" w:before="144" w:afterLines="60" w:after="144"/>
              <w:jc w:val="center"/>
              <w:rPr>
                <w:b/>
                <w:bCs/>
                <w:color w:val="000000" w:themeColor="text1"/>
              </w:rPr>
            </w:pPr>
            <w:r>
              <w:rPr>
                <w:b/>
                <w:bCs/>
                <w:color w:val="000000" w:themeColor="text1"/>
              </w:rPr>
              <w:t>60</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
                <w:color w:val="000000" w:themeColor="text1"/>
              </w:rPr>
            </w:pPr>
          </w:p>
        </w:tc>
      </w:tr>
    </w:tbl>
    <w:p w:rsidR="00BC1B49" w:rsidRPr="00216686" w:rsidRDefault="006C4DBD" w:rsidP="00BC1B49">
      <w:pPr>
        <w:spacing w:before="120" w:after="120"/>
        <w:jc w:val="both"/>
        <w:rPr>
          <w:b/>
          <w:bCs/>
          <w:color w:val="000000" w:themeColor="text1"/>
          <w:lang w:val="de-DE"/>
        </w:rPr>
      </w:pPr>
      <w:r>
        <w:rPr>
          <w:b/>
          <w:bCs/>
          <w:color w:val="000000" w:themeColor="text1"/>
          <w:lang w:val="de-DE"/>
        </w:rPr>
        <w:t xml:space="preserve">Chương 1. </w:t>
      </w:r>
      <w:r w:rsidR="004F6569">
        <w:rPr>
          <w:b/>
          <w:bCs/>
          <w:color w:val="000000" w:themeColor="text1"/>
          <w:lang w:val="de-DE"/>
        </w:rPr>
        <w:t>Khái niệm về CIM và FMS</w:t>
      </w:r>
    </w:p>
    <w:p w:rsidR="00BC1B49" w:rsidRPr="00216686" w:rsidRDefault="00BC1B49" w:rsidP="004F6569">
      <w:pPr>
        <w:spacing w:before="120" w:after="120"/>
        <w:ind w:firstLine="567"/>
        <w:jc w:val="both"/>
        <w:rPr>
          <w:color w:val="000000" w:themeColor="text1"/>
        </w:rPr>
      </w:pPr>
      <w:r w:rsidRPr="00216686">
        <w:rPr>
          <w:bCs/>
          <w:color w:val="000000" w:themeColor="text1"/>
          <w:lang w:val="de-DE"/>
        </w:rPr>
        <w:t>1</w:t>
      </w:r>
      <w:r w:rsidR="006C4DBD">
        <w:rPr>
          <w:color w:val="000000" w:themeColor="text1"/>
        </w:rPr>
        <w:t xml:space="preserve">.1 </w:t>
      </w:r>
      <w:r w:rsidR="004F6569">
        <w:rPr>
          <w:color w:val="000000" w:themeColor="text1"/>
        </w:rPr>
        <w:t>Lịch sử hình thành và phát triển của CIM</w:t>
      </w:r>
      <w:r w:rsidR="006C4DBD">
        <w:rPr>
          <w:color w:val="000000" w:themeColor="text1"/>
        </w:rPr>
        <w:t xml:space="preserve">     </w:t>
      </w:r>
    </w:p>
    <w:p w:rsidR="00BC1B49" w:rsidRPr="00216686" w:rsidRDefault="009322A2" w:rsidP="00BC1B49">
      <w:pPr>
        <w:spacing w:before="120" w:after="120"/>
        <w:ind w:firstLine="567"/>
        <w:jc w:val="both"/>
        <w:rPr>
          <w:color w:val="000000" w:themeColor="text1"/>
        </w:rPr>
      </w:pPr>
      <w:r>
        <w:rPr>
          <w:color w:val="000000" w:themeColor="text1"/>
        </w:rPr>
        <w:t>1.2</w:t>
      </w:r>
      <w:r w:rsidR="006C4DBD">
        <w:rPr>
          <w:color w:val="000000" w:themeColor="text1"/>
        </w:rPr>
        <w:t xml:space="preserve"> Các </w:t>
      </w:r>
      <w:r w:rsidR="004F6569">
        <w:rPr>
          <w:color w:val="000000" w:themeColor="text1"/>
        </w:rPr>
        <w:t>định nghĩa về CIM và ưu điểm của hệ thống CIM</w:t>
      </w:r>
    </w:p>
    <w:p w:rsidR="00BC1B49" w:rsidRPr="00216686" w:rsidRDefault="009322A2" w:rsidP="00BC1B49">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1.3</w:t>
      </w:r>
      <w:r w:rsidR="004F6569">
        <w:rPr>
          <w:rFonts w:ascii="Times New Roman" w:hAnsi="Times New Roman"/>
          <w:color w:val="000000" w:themeColor="text1"/>
        </w:rPr>
        <w:t xml:space="preserve"> Tổng quan về hoạt động của một hệ thống CIM</w:t>
      </w:r>
    </w:p>
    <w:p w:rsidR="00BC1B49" w:rsidRDefault="009322A2" w:rsidP="00BC1B49">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1.4</w:t>
      </w:r>
      <w:r w:rsidR="006C4DBD">
        <w:rPr>
          <w:rFonts w:ascii="Times New Roman" w:hAnsi="Times New Roman"/>
          <w:color w:val="000000" w:themeColor="text1"/>
        </w:rPr>
        <w:t xml:space="preserve"> </w:t>
      </w:r>
      <w:r w:rsidR="001D074B">
        <w:rPr>
          <w:rFonts w:ascii="Times New Roman" w:hAnsi="Times New Roman"/>
          <w:color w:val="000000" w:themeColor="text1"/>
        </w:rPr>
        <w:t>Quá trình thực hiện CIM</w:t>
      </w:r>
    </w:p>
    <w:p w:rsidR="001D074B" w:rsidRDefault="001D074B" w:rsidP="00BC1B49">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1.5 Hệ thống FMS</w:t>
      </w:r>
    </w:p>
    <w:p w:rsidR="001D074B" w:rsidRDefault="001D074B" w:rsidP="00BC1B49">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 xml:space="preserve">    1.5.1 Tổng quan về hệ thống FMS</w:t>
      </w:r>
    </w:p>
    <w:p w:rsidR="001D074B" w:rsidRPr="00216686" w:rsidRDefault="001D074B" w:rsidP="00BC1B49">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 xml:space="preserve">    1.5.2 Hệ thống điều khiển FMS</w:t>
      </w:r>
    </w:p>
    <w:p w:rsidR="00BC1B49" w:rsidRPr="00216686" w:rsidRDefault="009322A2" w:rsidP="00BC1B49">
      <w:pPr>
        <w:spacing w:before="120" w:after="120"/>
        <w:jc w:val="both"/>
        <w:rPr>
          <w:b/>
          <w:color w:val="000000" w:themeColor="text1"/>
        </w:rPr>
      </w:pPr>
      <w:r>
        <w:rPr>
          <w:b/>
          <w:color w:val="000000" w:themeColor="text1"/>
        </w:rPr>
        <w:t xml:space="preserve">Chương 2. </w:t>
      </w:r>
      <w:r w:rsidR="001D074B">
        <w:rPr>
          <w:b/>
          <w:color w:val="000000" w:themeColor="text1"/>
        </w:rPr>
        <w:t>Các hệ thống phụ trợ của CIM</w:t>
      </w:r>
    </w:p>
    <w:p w:rsidR="00BC1B49" w:rsidRPr="00216686" w:rsidRDefault="001D074B" w:rsidP="00BC1B49">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2.1  Thiết kế với sự trợ giúp của máy tính CAD</w:t>
      </w:r>
    </w:p>
    <w:p w:rsidR="001D074B" w:rsidRDefault="001D074B" w:rsidP="001D074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2.2  Sản xuất với sự trợ giúp của máy tính CAM</w:t>
      </w:r>
    </w:p>
    <w:p w:rsidR="001D074B" w:rsidRDefault="005C7CB3" w:rsidP="001D074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 xml:space="preserve">2.3 </w:t>
      </w:r>
      <w:r w:rsidR="001D074B">
        <w:rPr>
          <w:rFonts w:ascii="Times New Roman" w:hAnsi="Times New Roman"/>
          <w:color w:val="000000" w:themeColor="text1"/>
        </w:rPr>
        <w:t xml:space="preserve"> Máy điều khiển theo chương trình số CNC</w:t>
      </w:r>
    </w:p>
    <w:p w:rsidR="005C7CB3" w:rsidRDefault="001D074B" w:rsidP="001D074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2.4</w:t>
      </w:r>
      <w:r w:rsidR="005C7CB3">
        <w:rPr>
          <w:rFonts w:ascii="Times New Roman" w:hAnsi="Times New Roman"/>
          <w:color w:val="000000" w:themeColor="text1"/>
        </w:rPr>
        <w:t xml:space="preserve"> </w:t>
      </w:r>
      <w:r>
        <w:rPr>
          <w:rFonts w:ascii="Times New Roman" w:hAnsi="Times New Roman"/>
          <w:color w:val="000000" w:themeColor="text1"/>
        </w:rPr>
        <w:t>Robot công nghiệp</w:t>
      </w:r>
    </w:p>
    <w:p w:rsidR="001D074B" w:rsidRPr="00216686" w:rsidRDefault="001D074B" w:rsidP="001D074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2.5 Hệ thống mạng máy tính trong sản xuất</w:t>
      </w:r>
    </w:p>
    <w:p w:rsidR="00BC1B49" w:rsidRPr="00216686" w:rsidRDefault="00BC1B49" w:rsidP="009322A2">
      <w:pPr>
        <w:pStyle w:val="NoSpacing"/>
        <w:spacing w:before="120" w:after="120"/>
        <w:jc w:val="both"/>
        <w:rPr>
          <w:rFonts w:ascii="Times New Roman" w:hAnsi="Times New Roman"/>
          <w:color w:val="000000" w:themeColor="text1"/>
        </w:rPr>
      </w:pPr>
      <w:r w:rsidRPr="00216686">
        <w:rPr>
          <w:rFonts w:ascii="Times New Roman" w:hAnsi="Times New Roman"/>
          <w:b/>
          <w:color w:val="000000" w:themeColor="text1"/>
        </w:rPr>
        <w:t xml:space="preserve">Chương 3. </w:t>
      </w:r>
      <w:r w:rsidR="001D074B">
        <w:rPr>
          <w:rFonts w:ascii="Times New Roman" w:hAnsi="Times New Roman"/>
          <w:b/>
          <w:color w:val="000000" w:themeColor="text1"/>
        </w:rPr>
        <w:t>Công nghệ nhóm và bố trí nhà máy</w:t>
      </w:r>
    </w:p>
    <w:p w:rsidR="00BC1B49" w:rsidRPr="00216686" w:rsidRDefault="00BC1B49" w:rsidP="00BC1B49">
      <w:pPr>
        <w:pStyle w:val="NoSpacing"/>
        <w:spacing w:before="120" w:after="120"/>
        <w:ind w:firstLine="567"/>
        <w:jc w:val="both"/>
        <w:rPr>
          <w:rFonts w:ascii="Times New Roman" w:hAnsi="Times New Roman"/>
          <w:color w:val="000000" w:themeColor="text1"/>
        </w:rPr>
      </w:pPr>
      <w:r w:rsidRPr="00216686">
        <w:rPr>
          <w:rFonts w:ascii="Times New Roman" w:hAnsi="Times New Roman"/>
          <w:color w:val="000000" w:themeColor="text1"/>
        </w:rPr>
        <w:t>3</w:t>
      </w:r>
      <w:r w:rsidR="001D074B">
        <w:rPr>
          <w:rFonts w:ascii="Times New Roman" w:hAnsi="Times New Roman"/>
          <w:color w:val="000000" w:themeColor="text1"/>
        </w:rPr>
        <w:t>.1 Công nghệ nhóm</w:t>
      </w:r>
    </w:p>
    <w:p w:rsidR="00BC1B49" w:rsidRPr="00216686" w:rsidRDefault="005C7CB3" w:rsidP="00BC1B49">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3.2</w:t>
      </w:r>
      <w:r w:rsidR="00BC1B49" w:rsidRPr="00216686">
        <w:rPr>
          <w:rFonts w:ascii="Times New Roman" w:hAnsi="Times New Roman"/>
          <w:color w:val="000000" w:themeColor="text1"/>
        </w:rPr>
        <w:t xml:space="preserve"> </w:t>
      </w:r>
      <w:r w:rsidR="001D074B">
        <w:rPr>
          <w:rFonts w:ascii="Times New Roman" w:hAnsi="Times New Roman"/>
          <w:color w:val="000000" w:themeColor="text1"/>
        </w:rPr>
        <w:t>Bố trí nhà máy</w:t>
      </w:r>
    </w:p>
    <w:p w:rsidR="00BC1B49" w:rsidRPr="00216686" w:rsidRDefault="00BC1B49" w:rsidP="00BC1B49">
      <w:pPr>
        <w:spacing w:before="120" w:after="120"/>
        <w:jc w:val="both"/>
        <w:rPr>
          <w:b/>
          <w:color w:val="000000" w:themeColor="text1"/>
        </w:rPr>
      </w:pPr>
      <w:r w:rsidRPr="00216686">
        <w:rPr>
          <w:b/>
          <w:color w:val="000000" w:themeColor="text1"/>
        </w:rPr>
        <w:t>Chương 4</w:t>
      </w:r>
      <w:r w:rsidR="00B96B55">
        <w:rPr>
          <w:b/>
          <w:color w:val="000000" w:themeColor="text1"/>
        </w:rPr>
        <w:t xml:space="preserve">. </w:t>
      </w:r>
      <w:r w:rsidR="001D074B">
        <w:rPr>
          <w:b/>
          <w:color w:val="000000" w:themeColor="text1"/>
        </w:rPr>
        <w:t>Hoạch định sản xuất với sự trợ giúp của máy tính</w:t>
      </w:r>
    </w:p>
    <w:p w:rsidR="00BC1B49" w:rsidRPr="00216686" w:rsidRDefault="00B96B55" w:rsidP="00BC1B49">
      <w:pPr>
        <w:pStyle w:val="NoSpacing"/>
        <w:spacing w:before="120" w:after="120"/>
        <w:ind w:firstLine="567"/>
        <w:rPr>
          <w:rFonts w:ascii="Times New Roman" w:hAnsi="Times New Roman"/>
          <w:color w:val="000000" w:themeColor="text1"/>
          <w:lang w:val="de-DE"/>
        </w:rPr>
      </w:pPr>
      <w:r>
        <w:rPr>
          <w:rFonts w:ascii="Times New Roman" w:hAnsi="Times New Roman"/>
          <w:color w:val="000000" w:themeColor="text1"/>
          <w:lang w:val="de-DE"/>
        </w:rPr>
        <w:t>4.1</w:t>
      </w:r>
      <w:r w:rsidR="00BC1B49" w:rsidRPr="00216686">
        <w:rPr>
          <w:rFonts w:ascii="Times New Roman" w:hAnsi="Times New Roman"/>
          <w:color w:val="000000" w:themeColor="text1"/>
          <w:lang w:val="de-DE"/>
        </w:rPr>
        <w:t xml:space="preserve"> </w:t>
      </w:r>
      <w:r w:rsidR="001D074B">
        <w:rPr>
          <w:rFonts w:ascii="Times New Roman" w:hAnsi="Times New Roman"/>
          <w:color w:val="000000" w:themeColor="text1"/>
          <w:lang w:val="de-DE"/>
        </w:rPr>
        <w:t>Hoạch định quy trình công nghệ</w:t>
      </w:r>
    </w:p>
    <w:p w:rsidR="00BC1B49" w:rsidRPr="00157E44" w:rsidRDefault="00B96B55" w:rsidP="00157E44">
      <w:pPr>
        <w:spacing w:before="120" w:after="120"/>
        <w:ind w:firstLine="567"/>
        <w:jc w:val="both"/>
        <w:rPr>
          <w:color w:val="000000" w:themeColor="text1"/>
        </w:rPr>
      </w:pPr>
      <w:r>
        <w:rPr>
          <w:color w:val="000000" w:themeColor="text1"/>
        </w:rPr>
        <w:t>4.</w:t>
      </w:r>
      <w:r w:rsidR="00157E44">
        <w:rPr>
          <w:color w:val="000000" w:themeColor="text1"/>
        </w:rPr>
        <w:t xml:space="preserve">2 </w:t>
      </w:r>
      <w:r w:rsidR="001D074B">
        <w:rPr>
          <w:color w:val="000000" w:themeColor="text1"/>
        </w:rPr>
        <w:t>Hoạch định nguồn vật tư cần thiết</w:t>
      </w:r>
    </w:p>
    <w:p w:rsidR="00BC1B49" w:rsidRPr="00216686" w:rsidRDefault="00157E44" w:rsidP="00BC1B49">
      <w:pPr>
        <w:rPr>
          <w:b/>
          <w:bCs/>
          <w:color w:val="000000" w:themeColor="text1"/>
        </w:rPr>
      </w:pPr>
      <w:r>
        <w:rPr>
          <w:b/>
          <w:bCs/>
          <w:color w:val="000000" w:themeColor="text1"/>
        </w:rPr>
        <w:t xml:space="preserve">Chương 5. </w:t>
      </w:r>
      <w:r w:rsidR="001D074B">
        <w:rPr>
          <w:b/>
          <w:bCs/>
          <w:color w:val="000000" w:themeColor="text1"/>
        </w:rPr>
        <w:t>Sản xuất đúng lúc và sản xuất tinh gọn</w:t>
      </w:r>
    </w:p>
    <w:p w:rsidR="00BC1B49" w:rsidRDefault="00157E44" w:rsidP="00BC1B49">
      <w:pPr>
        <w:rPr>
          <w:bCs/>
          <w:color w:val="000000" w:themeColor="text1"/>
        </w:rPr>
      </w:pPr>
      <w:r>
        <w:rPr>
          <w:bCs/>
          <w:color w:val="000000" w:themeColor="text1"/>
        </w:rPr>
        <w:t xml:space="preserve">        5.1 </w:t>
      </w:r>
      <w:r w:rsidR="001D074B">
        <w:rPr>
          <w:bCs/>
          <w:color w:val="000000" w:themeColor="text1"/>
        </w:rPr>
        <w:t>Sản xuất đúng lúc</w:t>
      </w:r>
    </w:p>
    <w:p w:rsidR="00157E44" w:rsidRDefault="00157E44" w:rsidP="00BC1B49">
      <w:pPr>
        <w:rPr>
          <w:bCs/>
          <w:color w:val="000000" w:themeColor="text1"/>
        </w:rPr>
      </w:pPr>
      <w:r>
        <w:rPr>
          <w:bCs/>
          <w:color w:val="000000" w:themeColor="text1"/>
        </w:rPr>
        <w:lastRenderedPageBreak/>
        <w:t xml:space="preserve">        5.2 </w:t>
      </w:r>
      <w:r w:rsidR="001D074B">
        <w:rPr>
          <w:bCs/>
          <w:color w:val="000000" w:themeColor="text1"/>
        </w:rPr>
        <w:t>Sản xuất tinh gọn</w:t>
      </w:r>
    </w:p>
    <w:p w:rsidR="00157E44" w:rsidRDefault="001D074B" w:rsidP="00BC1B49">
      <w:pPr>
        <w:rPr>
          <w:bCs/>
          <w:color w:val="000000" w:themeColor="text1"/>
        </w:rPr>
      </w:pPr>
      <w:r>
        <w:rPr>
          <w:bCs/>
          <w:color w:val="000000" w:themeColor="text1"/>
        </w:rPr>
        <w:t xml:space="preserve">        5.3 Công cụ và phương pháp trong sản xuất tinh gọn</w:t>
      </w:r>
    </w:p>
    <w:p w:rsidR="00C42C40" w:rsidRPr="00157E44" w:rsidRDefault="00C42C40" w:rsidP="00BC1B49">
      <w:pPr>
        <w:rPr>
          <w:bCs/>
          <w:color w:val="000000" w:themeColor="text1"/>
        </w:rPr>
      </w:pPr>
    </w:p>
    <w:p w:rsidR="00BC1B49" w:rsidRPr="00216686" w:rsidRDefault="00BC1B49" w:rsidP="00BC1B49">
      <w:pPr>
        <w:numPr>
          <w:ilvl w:val="0"/>
          <w:numId w:val="2"/>
        </w:numPr>
        <w:tabs>
          <w:tab w:val="left" w:pos="3686"/>
        </w:tabs>
        <w:ind w:hanging="417"/>
        <w:rPr>
          <w:b/>
          <w:bCs/>
          <w:color w:val="000000" w:themeColor="text1"/>
        </w:rPr>
      </w:pPr>
      <w:r w:rsidRPr="00216686">
        <w:rPr>
          <w:b/>
          <w:bCs/>
          <w:color w:val="000000" w:themeColor="text1"/>
        </w:rPr>
        <w:t>Phê duyệt</w:t>
      </w:r>
    </w:p>
    <w:p w:rsidR="00BC1B49" w:rsidRPr="00216686" w:rsidRDefault="00BC1B49" w:rsidP="00BC1B49">
      <w:pPr>
        <w:rPr>
          <w:color w:val="000000" w:themeColor="text1"/>
        </w:rPr>
      </w:pPr>
    </w:p>
    <w:tbl>
      <w:tblPr>
        <w:tblW w:w="9468" w:type="dxa"/>
        <w:jc w:val="center"/>
        <w:tblLook w:val="01E0" w:firstRow="1" w:lastRow="1" w:firstColumn="1" w:lastColumn="1" w:noHBand="0" w:noVBand="0"/>
      </w:tblPr>
      <w:tblGrid>
        <w:gridCol w:w="4429"/>
        <w:gridCol w:w="5039"/>
      </w:tblGrid>
      <w:tr w:rsidR="00BC1B49" w:rsidRPr="00216686" w:rsidTr="00B53C4C">
        <w:trPr>
          <w:jc w:val="center"/>
        </w:trPr>
        <w:tc>
          <w:tcPr>
            <w:tcW w:w="4429" w:type="dxa"/>
          </w:tcPr>
          <w:p w:rsidR="00BC1B49" w:rsidRPr="00216686" w:rsidRDefault="00BC1B49" w:rsidP="00B53C4C">
            <w:pPr>
              <w:spacing w:after="120"/>
              <w:rPr>
                <w:bCs/>
                <w:color w:val="000000" w:themeColor="text1"/>
              </w:rPr>
            </w:pPr>
          </w:p>
          <w:p w:rsidR="00BC1B49" w:rsidRPr="00010048" w:rsidRDefault="00BC1B49" w:rsidP="00B53C4C">
            <w:pPr>
              <w:spacing w:after="120"/>
              <w:jc w:val="center"/>
              <w:rPr>
                <w:b/>
                <w:bCs/>
                <w:color w:val="000000" w:themeColor="text1"/>
              </w:rPr>
            </w:pPr>
            <w:r w:rsidRPr="00010048">
              <w:rPr>
                <w:b/>
                <w:bCs/>
                <w:color w:val="000000" w:themeColor="text1"/>
              </w:rPr>
              <w:t>Trưởng đơn vị đào tạo</w:t>
            </w: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rPr>
                <w:bCs/>
                <w:color w:val="000000" w:themeColor="text1"/>
              </w:rPr>
            </w:pPr>
          </w:p>
        </w:tc>
        <w:tc>
          <w:tcPr>
            <w:tcW w:w="5039" w:type="dxa"/>
          </w:tcPr>
          <w:p w:rsidR="00BC1B49" w:rsidRPr="00216686" w:rsidRDefault="00CF2B2C" w:rsidP="00B53C4C">
            <w:pPr>
              <w:spacing w:after="120"/>
              <w:jc w:val="center"/>
              <w:rPr>
                <w:bCs/>
                <w:color w:val="000000" w:themeColor="text1"/>
              </w:rPr>
            </w:pPr>
            <w:r w:rsidRPr="00216686">
              <w:rPr>
                <w:bCs/>
                <w:color w:val="000000" w:themeColor="text1"/>
              </w:rPr>
              <w:t>Tp</w:t>
            </w:r>
            <w:r w:rsidR="00F77728">
              <w:rPr>
                <w:bCs/>
                <w:color w:val="000000" w:themeColor="text1"/>
              </w:rPr>
              <w:t>. HCM, ngày    tháng    năm 201</w:t>
            </w:r>
            <w:bookmarkStart w:id="0" w:name="_GoBack"/>
            <w:bookmarkEnd w:id="0"/>
          </w:p>
          <w:p w:rsidR="00BC1B49" w:rsidRPr="00010048" w:rsidRDefault="00BC1B49" w:rsidP="00B53C4C">
            <w:pPr>
              <w:spacing w:after="120"/>
              <w:jc w:val="center"/>
              <w:rPr>
                <w:b/>
                <w:bCs/>
                <w:color w:val="000000" w:themeColor="text1"/>
              </w:rPr>
            </w:pPr>
            <w:r w:rsidRPr="00010048">
              <w:rPr>
                <w:b/>
                <w:bCs/>
                <w:color w:val="000000" w:themeColor="text1"/>
              </w:rPr>
              <w:t>Tổ trưởng bộ môn</w:t>
            </w: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right"/>
              <w:rPr>
                <w:bCs/>
                <w:color w:val="000000" w:themeColor="text1"/>
              </w:rPr>
            </w:pPr>
          </w:p>
          <w:p w:rsidR="00BC1B49" w:rsidRPr="00216686" w:rsidRDefault="00BC1B49" w:rsidP="00B53C4C">
            <w:pPr>
              <w:spacing w:after="120"/>
              <w:jc w:val="center"/>
              <w:rPr>
                <w:bCs/>
                <w:color w:val="000000" w:themeColor="text1"/>
              </w:rPr>
            </w:pPr>
          </w:p>
        </w:tc>
      </w:tr>
    </w:tbl>
    <w:p w:rsidR="002E5F73" w:rsidRPr="00216686" w:rsidRDefault="002E5F73">
      <w:pPr>
        <w:rPr>
          <w:color w:val="000000" w:themeColor="text1"/>
        </w:rPr>
      </w:pPr>
    </w:p>
    <w:sectPr w:rsidR="002E5F73" w:rsidRPr="00216686" w:rsidSect="00BC1B49">
      <w:pgSz w:w="11907" w:h="16839" w:code="9"/>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Calibri Light">
    <w:panose1 w:val="020F0302020204030204"/>
    <w:charset w:val="A3"/>
    <w:family w:val="swiss"/>
    <w:pitch w:val="variable"/>
    <w:sig w:usb0="A00002EF" w:usb1="4000207B" w:usb2="00000000" w:usb3="00000000" w:csb0="0000019F" w:csb1="00000000"/>
  </w:font>
  <w:font w:name=".VnTime">
    <w:altName w:val="Courier10 BT"/>
    <w:panose1 w:val="020B7200000000000000"/>
    <w:charset w:val="00"/>
    <w:family w:val="swiss"/>
    <w:pitch w:val="variable"/>
    <w:sig w:usb0="00000003" w:usb1="00000000" w:usb2="00000000" w:usb3="00000000" w:csb0="00000001" w:csb1="00000000"/>
  </w:font>
  <w:font w:name="VNI-Times">
    <w:altName w:val="Times New Roman"/>
    <w:panose1 w:val="00000000000000000000"/>
    <w:charset w:val="00"/>
    <w:family w:val="auto"/>
    <w:pitch w:val="variable"/>
    <w:sig w:usb0="00000001" w:usb1="00000000" w:usb2="00000000" w:usb3="00000000" w:csb0="0000001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E02EEE"/>
    <w:multiLevelType w:val="hybridMultilevel"/>
    <w:tmpl w:val="5C4C3F00"/>
    <w:lvl w:ilvl="0" w:tplc="E5E2BCA4">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49417440"/>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3" w15:restartNumberingAfterBreak="0">
    <w:nsid w:val="56D72B43"/>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4" w15:restartNumberingAfterBreak="0">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C462C4"/>
    <w:multiLevelType w:val="hybridMultilevel"/>
    <w:tmpl w:val="DF323D4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6"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2"/>
  </w:num>
  <w:num w:numId="3">
    <w:abstractNumId w:val="5"/>
  </w:num>
  <w:num w:numId="4">
    <w:abstractNumId w:val="6"/>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B49"/>
    <w:rsid w:val="00010048"/>
    <w:rsid w:val="00157E44"/>
    <w:rsid w:val="001602E3"/>
    <w:rsid w:val="001657D0"/>
    <w:rsid w:val="001D074B"/>
    <w:rsid w:val="00210A51"/>
    <w:rsid w:val="00216686"/>
    <w:rsid w:val="002C62C1"/>
    <w:rsid w:val="002E5F73"/>
    <w:rsid w:val="004F6569"/>
    <w:rsid w:val="005C7CB3"/>
    <w:rsid w:val="006C4DBD"/>
    <w:rsid w:val="007F09F7"/>
    <w:rsid w:val="008E3A51"/>
    <w:rsid w:val="009322A2"/>
    <w:rsid w:val="00AF0B38"/>
    <w:rsid w:val="00B55BF9"/>
    <w:rsid w:val="00B96B55"/>
    <w:rsid w:val="00BC1B49"/>
    <w:rsid w:val="00C42C40"/>
    <w:rsid w:val="00C95876"/>
    <w:rsid w:val="00CC3598"/>
    <w:rsid w:val="00CF2B2C"/>
    <w:rsid w:val="00F777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F191AB27-86BD-434C-8342-1F84DC951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B49"/>
    <w:pPr>
      <w:spacing w:after="0" w:line="240" w:lineRule="auto"/>
    </w:pPr>
    <w:rPr>
      <w:rFonts w:ascii="Times New Roman" w:eastAsia="Times New Roman" w:hAnsi="Times New Roman" w:cs="Times New Roman"/>
      <w:color w:val="0000FF"/>
      <w:sz w:val="28"/>
      <w:szCs w:val="28"/>
    </w:rPr>
  </w:style>
  <w:style w:type="paragraph" w:styleId="Heading4">
    <w:name w:val="heading 4"/>
    <w:basedOn w:val="Normal"/>
    <w:next w:val="Normal"/>
    <w:link w:val="Heading4Char"/>
    <w:uiPriority w:val="9"/>
    <w:semiHidden/>
    <w:unhideWhenUsed/>
    <w:qFormat/>
    <w:rsid w:val="00BC1B49"/>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BC1B49"/>
    <w:pPr>
      <w:keepLines w:val="0"/>
      <w:spacing w:before="0"/>
      <w:jc w:val="center"/>
    </w:pPr>
    <w:rPr>
      <w:rFonts w:ascii="Times New Roman" w:eastAsia="Times New Roman" w:hAnsi="Times New Roman" w:cs="Times New Roman"/>
      <w:b/>
      <w:bCs/>
      <w:i w:val="0"/>
      <w:iCs w:val="0"/>
      <w:color w:val="0000FF"/>
      <w:u w:val="single"/>
    </w:rPr>
  </w:style>
  <w:style w:type="character" w:customStyle="1" w:styleId="NoSpacingChar">
    <w:name w:val="No Spacing Char"/>
    <w:link w:val="NoSpacing"/>
    <w:uiPriority w:val="1"/>
    <w:locked/>
    <w:rsid w:val="00BC1B49"/>
    <w:rPr>
      <w:rFonts w:ascii=".VnTime" w:hAnsi=".VnTime"/>
      <w:sz w:val="28"/>
      <w:szCs w:val="28"/>
    </w:rPr>
  </w:style>
  <w:style w:type="paragraph" w:styleId="NoSpacing">
    <w:name w:val="No Spacing"/>
    <w:link w:val="NoSpacingChar"/>
    <w:uiPriority w:val="1"/>
    <w:qFormat/>
    <w:rsid w:val="00BC1B49"/>
    <w:pPr>
      <w:spacing w:after="0" w:line="240" w:lineRule="auto"/>
    </w:pPr>
    <w:rPr>
      <w:rFonts w:ascii=".VnTime" w:hAnsi=".VnTime"/>
      <w:sz w:val="28"/>
      <w:szCs w:val="28"/>
    </w:rPr>
  </w:style>
  <w:style w:type="character" w:customStyle="1" w:styleId="Heading4Char">
    <w:name w:val="Heading 4 Char"/>
    <w:basedOn w:val="DefaultParagraphFont"/>
    <w:link w:val="Heading4"/>
    <w:uiPriority w:val="9"/>
    <w:semiHidden/>
    <w:rsid w:val="00BC1B49"/>
    <w:rPr>
      <w:rFonts w:asciiTheme="majorHAnsi" w:eastAsiaTheme="majorEastAsia" w:hAnsiTheme="majorHAnsi" w:cstheme="majorBidi"/>
      <w:i/>
      <w:iCs/>
      <w:color w:val="2E74B5" w:themeColor="accent1" w:themeShade="BF"/>
      <w:sz w:val="28"/>
      <w:szCs w:val="28"/>
    </w:rPr>
  </w:style>
  <w:style w:type="paragraph" w:styleId="ListParagraph">
    <w:name w:val="List Paragraph"/>
    <w:basedOn w:val="Normal"/>
    <w:uiPriority w:val="34"/>
    <w:qFormat/>
    <w:rsid w:val="008E3A51"/>
    <w:pPr>
      <w:ind w:left="720"/>
      <w:contextualSpacing/>
    </w:pPr>
  </w:style>
  <w:style w:type="paragraph" w:styleId="BodyText2">
    <w:name w:val="Body Text 2"/>
    <w:basedOn w:val="Normal"/>
    <w:link w:val="BodyText2Char"/>
    <w:rsid w:val="004F6569"/>
    <w:pPr>
      <w:tabs>
        <w:tab w:val="left" w:pos="2160"/>
        <w:tab w:val="left" w:pos="2880"/>
        <w:tab w:val="right" w:pos="8640"/>
      </w:tabs>
      <w:spacing w:before="120" w:after="120"/>
      <w:jc w:val="both"/>
    </w:pPr>
    <w:rPr>
      <w:color w:val="auto"/>
      <w:sz w:val="24"/>
      <w:szCs w:val="24"/>
    </w:rPr>
  </w:style>
  <w:style w:type="character" w:customStyle="1" w:styleId="BodyText2Char">
    <w:name w:val="Body Text 2 Char"/>
    <w:basedOn w:val="DefaultParagraphFont"/>
    <w:link w:val="BodyText2"/>
    <w:rsid w:val="004F656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A9ACF9C8-0ABD-4C1E-923B-782257B15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4</Pages>
  <Words>509</Words>
  <Characters>2905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14</cp:revision>
  <dcterms:created xsi:type="dcterms:W3CDTF">2015-10-09T14:33:00Z</dcterms:created>
  <dcterms:modified xsi:type="dcterms:W3CDTF">2017-04-03T10:09:00Z</dcterms:modified>
</cp:coreProperties>
</file>